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434F7" w:rsidRPr="00D05594" w:rsidRDefault="00D05594" w:rsidP="00415CDB">
      <w:pPr>
        <w:pStyle w:val="sche22"/>
        <w:jc w:val="center"/>
        <w:rPr>
          <w:rFonts w:ascii="Times New Roman" w:hAnsi="Times New Roman" w:cs="Times New Roman"/>
          <w:b/>
          <w:bCs/>
          <w:sz w:val="32"/>
          <w:szCs w:val="32"/>
          <w:lang w:val="it-IT"/>
        </w:rPr>
      </w:pPr>
      <w:bookmarkStart w:id="0" w:name="_GoBack"/>
      <w:r w:rsidRPr="00D05594">
        <w:rPr>
          <w:rFonts w:ascii="Times New Roman" w:hAnsi="Times New Roman" w:cs="Times New Roman"/>
          <w:b/>
          <w:bCs/>
          <w:sz w:val="32"/>
          <w:szCs w:val="32"/>
          <w:lang w:val="it-IT"/>
        </w:rPr>
        <w:t>ISTANZA DI PARTECIPAZIONE</w:t>
      </w:r>
    </w:p>
    <w:bookmarkEnd w:id="0"/>
    <w:p w:rsidR="00D05594" w:rsidRDefault="00D05594" w:rsidP="00415CDB">
      <w:pPr>
        <w:pStyle w:val="sche22"/>
        <w:jc w:val="center"/>
        <w:rPr>
          <w:rFonts w:ascii="Times New Roman" w:hAnsi="Times New Roman" w:cs="Times New Roman"/>
          <w:b/>
          <w:bCs/>
          <w:sz w:val="22"/>
          <w:szCs w:val="22"/>
          <w:lang w:val="it-IT"/>
        </w:rPr>
      </w:pPr>
    </w:p>
    <w:tbl>
      <w:tblPr>
        <w:tblW w:w="10031" w:type="dxa"/>
        <w:tblLayout w:type="fixed"/>
        <w:tblLook w:val="04A0" w:firstRow="1" w:lastRow="0" w:firstColumn="1" w:lastColumn="0" w:noHBand="0" w:noVBand="1"/>
      </w:tblPr>
      <w:tblGrid>
        <w:gridCol w:w="2235"/>
        <w:gridCol w:w="7796"/>
      </w:tblGrid>
      <w:tr w:rsidR="004434F7" w:rsidRPr="00EE6076" w:rsidTr="00FF0BD4">
        <w:trPr>
          <w:trHeight w:val="1846"/>
        </w:trPr>
        <w:tc>
          <w:tcPr>
            <w:tcW w:w="2235" w:type="dxa"/>
          </w:tcPr>
          <w:p w:rsidR="004434F7" w:rsidRPr="00EE6076" w:rsidRDefault="004434F7" w:rsidP="00FF0BD4">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3" name="Immagine 3" descr="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4434F7" w:rsidRPr="00EE6076" w:rsidRDefault="004434F7" w:rsidP="00FF0BD4">
            <w:pPr>
              <w:jc w:val="center"/>
              <w:rPr>
                <w:rFonts w:ascii="Calibri" w:hAnsi="Calibri" w:cs="Calibri"/>
                <w:sz w:val="22"/>
                <w:szCs w:val="22"/>
              </w:rPr>
            </w:pPr>
            <w:r w:rsidRPr="00EE6076">
              <w:rPr>
                <w:rFonts w:ascii="Calibri" w:hAnsi="Calibri" w:cs="Calibri"/>
                <w:sz w:val="22"/>
                <w:szCs w:val="22"/>
              </w:rPr>
              <w:t>Comune di CAIAZZO</w:t>
            </w:r>
          </w:p>
          <w:p w:rsidR="004434F7" w:rsidRPr="00EE6076" w:rsidRDefault="004434F7" w:rsidP="00FF0BD4">
            <w:pPr>
              <w:jc w:val="center"/>
              <w:rPr>
                <w:rFonts w:ascii="Calibri" w:hAnsi="Calibri" w:cs="Calibri"/>
                <w:sz w:val="22"/>
                <w:szCs w:val="22"/>
              </w:rPr>
            </w:pPr>
            <w:r w:rsidRPr="00EE6076">
              <w:rPr>
                <w:rFonts w:ascii="Calibri" w:hAnsi="Calibri" w:cs="Calibri"/>
                <w:sz w:val="22"/>
                <w:szCs w:val="22"/>
              </w:rPr>
              <w:t>Provincia di Caserta</w:t>
            </w:r>
          </w:p>
          <w:p w:rsidR="004434F7" w:rsidRPr="00EE6076" w:rsidRDefault="004434F7" w:rsidP="00FF0BD4">
            <w:pPr>
              <w:jc w:val="center"/>
              <w:rPr>
                <w:rFonts w:ascii="Calibri" w:hAnsi="Calibri" w:cs="Calibri"/>
                <w:sz w:val="22"/>
                <w:szCs w:val="22"/>
              </w:rPr>
            </w:pPr>
          </w:p>
          <w:p w:rsidR="004434F7" w:rsidRPr="00EE6076" w:rsidRDefault="004434F7" w:rsidP="00FF0BD4">
            <w:pPr>
              <w:jc w:val="center"/>
              <w:rPr>
                <w:rFonts w:ascii="Calibri" w:hAnsi="Calibri" w:cs="Calibri"/>
                <w:sz w:val="22"/>
                <w:szCs w:val="22"/>
              </w:rPr>
            </w:pPr>
            <w:r w:rsidRPr="00EE6076">
              <w:rPr>
                <w:rFonts w:ascii="Calibri" w:hAnsi="Calibri" w:cs="Calibri"/>
                <w:sz w:val="22"/>
                <w:szCs w:val="22"/>
              </w:rPr>
              <w:t>Piazzetta Martiri Caiatini, 1 – 81013 – Tel. 0823 615728</w:t>
            </w:r>
          </w:p>
          <w:p w:rsidR="004434F7" w:rsidRPr="00EE6076" w:rsidRDefault="004434F7" w:rsidP="00FF0BD4">
            <w:pPr>
              <w:jc w:val="center"/>
              <w:rPr>
                <w:rFonts w:ascii="Calibri" w:hAnsi="Calibri" w:cs="Calibri"/>
                <w:sz w:val="22"/>
                <w:szCs w:val="22"/>
              </w:rPr>
            </w:pPr>
            <w:r w:rsidRPr="00EE6076">
              <w:rPr>
                <w:rFonts w:ascii="Calibri" w:hAnsi="Calibri" w:cs="Calibri"/>
                <w:sz w:val="22"/>
                <w:szCs w:val="22"/>
              </w:rPr>
              <w:t>- P.IVA 00284410610 – C.F. 82000330611</w:t>
            </w:r>
          </w:p>
          <w:p w:rsidR="004434F7" w:rsidRDefault="004434F7" w:rsidP="00FF0BD4">
            <w:pPr>
              <w:ind w:right="-108"/>
              <w:jc w:val="center"/>
              <w:rPr>
                <w:rFonts w:ascii="Calibri" w:hAnsi="Calibri" w:cs="Calibri"/>
                <w:sz w:val="22"/>
                <w:szCs w:val="22"/>
              </w:rPr>
            </w:pPr>
            <w:r w:rsidRPr="00EE6076">
              <w:rPr>
                <w:rFonts w:ascii="Calibri" w:hAnsi="Calibri" w:cs="Calibri"/>
                <w:sz w:val="22"/>
                <w:szCs w:val="22"/>
              </w:rPr>
              <w:t>PEC</w:t>
            </w:r>
            <w:r>
              <w:rPr>
                <w:rFonts w:ascii="Calibri" w:hAnsi="Calibri" w:cs="Calibri"/>
                <w:sz w:val="22"/>
                <w:szCs w:val="22"/>
              </w:rPr>
              <w:t>:</w:t>
            </w:r>
            <w:r w:rsidRPr="00EE6076">
              <w:rPr>
                <w:rFonts w:ascii="Calibri" w:hAnsi="Calibri" w:cs="Calibri"/>
                <w:sz w:val="22"/>
                <w:szCs w:val="22"/>
              </w:rPr>
              <w:t xml:space="preserve"> </w:t>
            </w:r>
            <w:r w:rsidRPr="00C00E8F">
              <w:rPr>
                <w:rFonts w:ascii="Calibri" w:hAnsi="Calibri" w:cs="Calibri"/>
                <w:sz w:val="22"/>
                <w:szCs w:val="22"/>
              </w:rPr>
              <w:t>settorelavoripubblici@pec.comune.caiazzo.ce.it</w:t>
            </w:r>
            <w:r>
              <w:rPr>
                <w:rFonts w:ascii="Calibri" w:hAnsi="Calibri" w:cs="Calibri"/>
                <w:sz w:val="22"/>
                <w:szCs w:val="22"/>
              </w:rPr>
              <w:t xml:space="preserve"> </w:t>
            </w:r>
          </w:p>
          <w:p w:rsidR="004434F7" w:rsidRPr="00EE6076" w:rsidRDefault="004434F7" w:rsidP="00FF0BD4">
            <w:pPr>
              <w:ind w:right="-108"/>
              <w:jc w:val="center"/>
              <w:rPr>
                <w:rFonts w:ascii="Calibri" w:hAnsi="Calibri" w:cs="Calibri"/>
                <w:sz w:val="22"/>
                <w:szCs w:val="22"/>
              </w:rPr>
            </w:pPr>
            <w:proofErr w:type="spellStart"/>
            <w:r>
              <w:rPr>
                <w:rFonts w:ascii="Calibri" w:hAnsi="Calibri" w:cs="Calibri"/>
                <w:sz w:val="22"/>
                <w:szCs w:val="22"/>
              </w:rPr>
              <w:t>Mail:</w:t>
            </w:r>
            <w:hyperlink r:id="rId9" w:history="1">
              <w:r w:rsidRPr="006B6C10">
                <w:rPr>
                  <w:rStyle w:val="Collegamentoipertestuale"/>
                  <w:rFonts w:ascii="Calibri" w:hAnsi="Calibri" w:cs="Calibri"/>
                  <w:sz w:val="22"/>
                  <w:szCs w:val="22"/>
                </w:rPr>
                <w:t>lavoripubblici@comune.caiazzo.ce.it</w:t>
              </w:r>
              <w:proofErr w:type="spellEnd"/>
            </w:hyperlink>
            <w:r w:rsidRPr="00EE6076">
              <w:rPr>
                <w:rFonts w:ascii="Calibri" w:hAnsi="Calibri" w:cs="Calibri"/>
                <w:sz w:val="22"/>
                <w:szCs w:val="22"/>
              </w:rPr>
              <w:t xml:space="preserve">  </w:t>
            </w:r>
          </w:p>
        </w:tc>
      </w:tr>
    </w:tbl>
    <w:p w:rsidR="004434F7" w:rsidRDefault="004434F7" w:rsidP="004434F7">
      <w:pPr>
        <w:pStyle w:val="Testonotaapidipagina"/>
        <w:jc w:val="center"/>
        <w:rPr>
          <w:rFonts w:ascii="Times New Roman" w:hAnsi="Times New Roman" w:cs="Times New Roman"/>
          <w:szCs w:val="18"/>
        </w:rPr>
      </w:pPr>
    </w:p>
    <w:p w:rsidR="004434F7" w:rsidRDefault="004434F7" w:rsidP="004434F7">
      <w:pPr>
        <w:pStyle w:val="Testonotaapidipagina"/>
        <w:jc w:val="center"/>
        <w:rPr>
          <w:rFonts w:ascii="Times New Roman" w:hAnsi="Times New Roman" w:cs="Times New Roman"/>
          <w:szCs w:val="18"/>
        </w:rPr>
      </w:pPr>
    </w:p>
    <w:p w:rsidR="004434F7" w:rsidRPr="002B53BF" w:rsidRDefault="004434F7" w:rsidP="004434F7">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4434F7" w:rsidRPr="00AE0CDA" w:rsidTr="00FF0BD4">
        <w:tc>
          <w:tcPr>
            <w:tcW w:w="9730" w:type="dxa"/>
          </w:tcPr>
          <w:p w:rsidR="004434F7" w:rsidRPr="002B53BF" w:rsidRDefault="004434F7" w:rsidP="00FF0BD4">
            <w:pPr>
              <w:pStyle w:val="Testonotaapidipagina"/>
              <w:widowControl w:val="0"/>
              <w:spacing w:before="60" w:after="60"/>
              <w:jc w:val="center"/>
              <w:rPr>
                <w:rFonts w:ascii="Garamond" w:hAnsi="Garamond" w:cs="Calibri"/>
                <w:b/>
                <w:bCs/>
                <w:sz w:val="36"/>
                <w:szCs w:val="32"/>
              </w:rPr>
            </w:pPr>
            <w:r w:rsidRPr="002B53BF">
              <w:rPr>
                <w:rFonts w:ascii="Garamond" w:hAnsi="Garamond" w:cs="Calibri"/>
                <w:b/>
                <w:bCs/>
                <w:sz w:val="36"/>
                <w:szCs w:val="32"/>
              </w:rPr>
              <w:t>BANDO DI GARA MEDIANTE PROCEDURA APERTA</w:t>
            </w:r>
          </w:p>
          <w:p w:rsidR="004434F7" w:rsidRPr="002B53BF" w:rsidRDefault="004434F7" w:rsidP="00FF0BD4">
            <w:pPr>
              <w:pStyle w:val="Testonotaapidipagina"/>
              <w:widowControl w:val="0"/>
              <w:spacing w:before="60" w:after="60"/>
              <w:jc w:val="center"/>
              <w:rPr>
                <w:rFonts w:ascii="Garamond" w:hAnsi="Garamond" w:cs="Calibri"/>
                <w:b/>
                <w:bCs/>
                <w:sz w:val="36"/>
                <w:szCs w:val="32"/>
              </w:rPr>
            </w:pPr>
          </w:p>
        </w:tc>
      </w:tr>
      <w:tr w:rsidR="004434F7" w:rsidRPr="00AE0CDA" w:rsidTr="00FF0BD4">
        <w:tc>
          <w:tcPr>
            <w:tcW w:w="9730" w:type="dxa"/>
            <w:tcBorders>
              <w:bottom w:val="single" w:sz="4" w:space="0" w:color="auto"/>
            </w:tcBorders>
          </w:tcPr>
          <w:p w:rsidR="004434F7" w:rsidRPr="002B53BF" w:rsidRDefault="004434F7" w:rsidP="00FF0BD4">
            <w:pPr>
              <w:widowControl w:val="0"/>
              <w:jc w:val="center"/>
              <w:rPr>
                <w:rFonts w:ascii="Garamond" w:hAnsi="Garamond" w:cs="Calibri"/>
                <w:b/>
                <w:sz w:val="22"/>
              </w:rPr>
            </w:pPr>
            <w:r w:rsidRPr="000967B8">
              <w:rPr>
                <w:rFonts w:ascii="Times New Roman" w:hAnsi="Times New Roman" w:cs="Times New Roman"/>
                <w:b/>
                <w:sz w:val="22"/>
                <w:szCs w:val="22"/>
              </w:rPr>
              <w:t>art. 183 comma 15 del D.lgs. n. 50/2016</w:t>
            </w:r>
          </w:p>
        </w:tc>
      </w:tr>
      <w:tr w:rsidR="004434F7" w:rsidRPr="00AE0CDA" w:rsidTr="00FF0BD4">
        <w:tc>
          <w:tcPr>
            <w:tcW w:w="9730" w:type="dxa"/>
            <w:tcBorders>
              <w:bottom w:val="single" w:sz="4" w:space="0" w:color="auto"/>
            </w:tcBorders>
          </w:tcPr>
          <w:p w:rsidR="004434F7" w:rsidRPr="002B53BF" w:rsidRDefault="004434F7" w:rsidP="00FF0BD4">
            <w:pPr>
              <w:autoSpaceDE w:val="0"/>
              <w:autoSpaceDN w:val="0"/>
              <w:adjustRightInd w:val="0"/>
              <w:jc w:val="both"/>
              <w:rPr>
                <w:rFonts w:ascii="Garamond" w:hAnsi="Garamond" w:cs="Calibri"/>
                <w:b/>
                <w:sz w:val="22"/>
                <w:szCs w:val="22"/>
              </w:rPr>
            </w:pPr>
            <w:r w:rsidRPr="002B53BF">
              <w:rPr>
                <w:rFonts w:ascii="Garamond" w:hAnsi="Garamond" w:cs="Calibri"/>
                <w:b/>
                <w:sz w:val="22"/>
                <w:szCs w:val="22"/>
              </w:rPr>
              <w:t xml:space="preserve">Procedura Aperta, ai sensi dell’articolo 60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n. 50/2016, interamente telematica ai sensi dell’articolo 58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n. 50/2016.</w:t>
            </w:r>
          </w:p>
        </w:tc>
      </w:tr>
      <w:tr w:rsidR="004434F7" w:rsidRPr="00AE0CDA" w:rsidTr="00FF0BD4">
        <w:tc>
          <w:tcPr>
            <w:tcW w:w="9730" w:type="dxa"/>
          </w:tcPr>
          <w:p w:rsidR="004434F7" w:rsidRDefault="004434F7" w:rsidP="00FF0BD4">
            <w:pPr>
              <w:pStyle w:val="Testonotaapidipagina"/>
              <w:spacing w:before="60" w:after="60"/>
              <w:ind w:left="1452" w:hanging="1452"/>
              <w:jc w:val="both"/>
              <w:rPr>
                <w:rFonts w:ascii="Times New Roman" w:hAnsi="Times New Roman" w:cs="Times New Roman"/>
                <w:b/>
                <w:bCs/>
                <w:sz w:val="24"/>
                <w:szCs w:val="24"/>
              </w:rPr>
            </w:pPr>
            <w:bookmarkStart w:id="1" w:name="OLE_LINK5"/>
            <w:bookmarkStart w:id="2" w:name="OLE_LINK6"/>
            <w:r w:rsidRPr="002B53BF">
              <w:rPr>
                <w:rFonts w:ascii="Garamond" w:hAnsi="Garamond" w:cs="Calibri"/>
                <w:b/>
                <w:sz w:val="32"/>
                <w:szCs w:val="32"/>
              </w:rPr>
              <w:t xml:space="preserve">Oggetto: </w:t>
            </w:r>
            <w:bookmarkEnd w:id="1"/>
            <w:bookmarkEnd w:id="2"/>
            <w:r w:rsidRPr="00F633E2">
              <w:rPr>
                <w:b/>
                <w:bCs/>
                <w:sz w:val="24"/>
                <w:szCs w:val="24"/>
              </w:rPr>
              <w:t xml:space="preserve">AFFIDAMENTO IN CONCESSIONE DELLA </w:t>
            </w:r>
            <w:r w:rsidRPr="00C00E8F">
              <w:rPr>
                <w:b/>
                <w:bCs/>
                <w:sz w:val="24"/>
                <w:szCs w:val="24"/>
              </w:rPr>
              <w:t>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4434F7" w:rsidRPr="002B53BF" w:rsidRDefault="004434F7" w:rsidP="00FF0BD4">
            <w:pPr>
              <w:pStyle w:val="Testonotaapidipagina"/>
              <w:widowControl w:val="0"/>
              <w:spacing w:before="60" w:after="60"/>
              <w:ind w:left="1310" w:hanging="1310"/>
              <w:jc w:val="both"/>
              <w:rPr>
                <w:rFonts w:ascii="Garamond" w:hAnsi="Garamond" w:cs="Calibri"/>
                <w:b/>
                <w:bCs/>
              </w:rPr>
            </w:pPr>
          </w:p>
        </w:tc>
      </w:tr>
      <w:tr w:rsidR="004434F7" w:rsidRPr="00AE0CDA" w:rsidTr="00FF0BD4">
        <w:tc>
          <w:tcPr>
            <w:tcW w:w="9730" w:type="dxa"/>
            <w:tcBorders>
              <w:bottom w:val="single" w:sz="4" w:space="0" w:color="auto"/>
            </w:tcBorders>
          </w:tcPr>
          <w:p w:rsidR="004434F7" w:rsidRPr="002B53BF" w:rsidRDefault="004434F7" w:rsidP="00FF0BD4">
            <w:pPr>
              <w:pStyle w:val="Testonotaapidipagina"/>
              <w:widowControl w:val="0"/>
              <w:tabs>
                <w:tab w:val="left" w:pos="750"/>
              </w:tabs>
              <w:spacing w:before="60" w:after="60"/>
              <w:jc w:val="center"/>
              <w:rPr>
                <w:rFonts w:ascii="Garamond" w:hAnsi="Garamond" w:cs="Calibri"/>
                <w:b/>
                <w:bCs/>
                <w:sz w:val="36"/>
                <w:szCs w:val="32"/>
              </w:rPr>
            </w:pPr>
            <w:r w:rsidRPr="002B53BF">
              <w:rPr>
                <w:rFonts w:ascii="Garamond" w:hAnsi="Garamond" w:cs="Calibri"/>
                <w:b/>
                <w:sz w:val="22"/>
              </w:rPr>
              <w:t>CUP:</w:t>
            </w:r>
            <w:r>
              <w:rPr>
                <w:rFonts w:ascii="Garamond" w:hAnsi="Garamond" w:cs="Calibri"/>
                <w:b/>
                <w:sz w:val="22"/>
                <w:szCs w:val="22"/>
              </w:rPr>
              <w:t xml:space="preserve"> B79J321003340005</w:t>
            </w:r>
            <w:r w:rsidRPr="002B53BF">
              <w:rPr>
                <w:rFonts w:ascii="Garamond" w:hAnsi="Garamond" w:cs="Calibri"/>
                <w:b/>
                <w:sz w:val="22"/>
              </w:rPr>
              <w:t xml:space="preserve">           </w:t>
            </w:r>
            <w:r w:rsidRPr="002B53BF">
              <w:rPr>
                <w:rFonts w:ascii="Garamond" w:hAnsi="Garamond" w:cs="Calibri"/>
                <w:b/>
                <w:sz w:val="22"/>
                <w:szCs w:val="22"/>
              </w:rPr>
              <w:t>CIG:</w:t>
            </w:r>
            <w:r w:rsidRPr="00D60D42">
              <w:rPr>
                <w:rFonts w:ascii="Garamond" w:hAnsi="Garamond" w:cs="Calibri"/>
                <w:b/>
                <w:sz w:val="22"/>
                <w:szCs w:val="22"/>
              </w:rPr>
              <w:t xml:space="preserve"> </w:t>
            </w:r>
            <w:r>
              <w:rPr>
                <w:rFonts w:ascii="Garamond" w:hAnsi="Garamond" w:cs="Calibri"/>
                <w:b/>
                <w:sz w:val="22"/>
                <w:szCs w:val="22"/>
              </w:rPr>
              <w:t>8749479A79</w:t>
            </w:r>
          </w:p>
        </w:tc>
      </w:tr>
    </w:tbl>
    <w:p w:rsidR="004434F7" w:rsidRDefault="004434F7" w:rsidP="00415CDB">
      <w:pPr>
        <w:pStyle w:val="sche22"/>
        <w:jc w:val="center"/>
        <w:rPr>
          <w:rFonts w:ascii="Times New Roman" w:hAnsi="Times New Roman" w:cs="Times New Roman"/>
          <w:b/>
          <w:bCs/>
          <w:sz w:val="22"/>
          <w:szCs w:val="22"/>
          <w:lang w:val="it-IT"/>
        </w:rPr>
      </w:pPr>
    </w:p>
    <w:p w:rsidR="00D11C44" w:rsidRPr="00415CDB" w:rsidRDefault="00FF73C4" w:rsidP="00415CDB">
      <w:pPr>
        <w:pStyle w:val="sche22"/>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 xml:space="preserve"> </w:t>
      </w:r>
      <w:r w:rsidR="00D11C44" w:rsidRPr="00415CDB">
        <w:rPr>
          <w:rFonts w:ascii="Times New Roman" w:hAnsi="Times New Roman" w:cs="Times New Roman"/>
          <w:b/>
          <w:bCs/>
          <w:sz w:val="22"/>
          <w:szCs w:val="22"/>
          <w:lang w:val="it-IT"/>
        </w:rPr>
        <w:t>(Modello A)</w:t>
      </w:r>
    </w:p>
    <w:p w:rsidR="008951E0" w:rsidRPr="00415CDB" w:rsidRDefault="008951E0" w:rsidP="00415CDB">
      <w:pPr>
        <w:pStyle w:val="sche22"/>
        <w:jc w:val="left"/>
        <w:rPr>
          <w:rFonts w:ascii="Times New Roman" w:hAnsi="Times New Roman" w:cs="Times New Roman"/>
          <w:sz w:val="22"/>
          <w:szCs w:val="22"/>
          <w:lang w:val="it-IT"/>
        </w:rPr>
      </w:pPr>
    </w:p>
    <w:p w:rsidR="00BE2A29" w:rsidRPr="00415CDB" w:rsidRDefault="00BE2A29" w:rsidP="00BE2A29">
      <w:pPr>
        <w:pStyle w:val="sche22"/>
        <w:jc w:val="left"/>
        <w:rPr>
          <w:rFonts w:ascii="Times New Roman" w:hAnsi="Times New Roman" w:cs="Times New Roman"/>
          <w:sz w:val="22"/>
          <w:szCs w:val="22"/>
          <w:lang w:val="it-IT"/>
        </w:rPr>
      </w:pPr>
    </w:p>
    <w:p w:rsidR="004434F7" w:rsidRDefault="004434F7" w:rsidP="004434F7">
      <w:pPr>
        <w:pStyle w:val="Testonotaapidipagina"/>
        <w:spacing w:before="60" w:after="60"/>
        <w:ind w:left="1452" w:hanging="1452"/>
        <w:jc w:val="both"/>
        <w:rPr>
          <w:rFonts w:ascii="Times New Roman" w:hAnsi="Times New Roman" w:cs="Times New Roman"/>
          <w:b/>
          <w:bCs/>
          <w:sz w:val="24"/>
          <w:szCs w:val="24"/>
        </w:rPr>
      </w:pPr>
      <w:r w:rsidRPr="002B53BF">
        <w:rPr>
          <w:rFonts w:ascii="Garamond" w:hAnsi="Garamond" w:cs="Calibri"/>
          <w:b/>
          <w:sz w:val="32"/>
          <w:szCs w:val="32"/>
        </w:rPr>
        <w:t xml:space="preserve">Oggetto: </w:t>
      </w:r>
      <w:r w:rsidRPr="00F633E2">
        <w:rPr>
          <w:b/>
          <w:bCs/>
          <w:sz w:val="24"/>
          <w:szCs w:val="24"/>
        </w:rPr>
        <w:t xml:space="preserve">AFFIDAMENTO IN CONCESSIONE DELLA </w:t>
      </w:r>
      <w:r w:rsidRPr="00C00E8F">
        <w:rPr>
          <w:b/>
          <w:bCs/>
          <w:sz w:val="24"/>
          <w:szCs w:val="24"/>
        </w:rPr>
        <w:t>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150698" w:rsidRDefault="00150698" w:rsidP="00150698">
      <w:pPr>
        <w:suppressAutoHyphens w:val="0"/>
        <w:autoSpaceDE w:val="0"/>
        <w:autoSpaceDN w:val="0"/>
        <w:adjustRightInd w:val="0"/>
        <w:jc w:val="both"/>
        <w:rPr>
          <w:rFonts w:ascii="Times New Roman" w:hAnsi="Times New Roman" w:cs="Times New Roman"/>
          <w:b/>
          <w:bCs/>
          <w:sz w:val="22"/>
          <w:szCs w:val="22"/>
          <w:lang w:eastAsia="it-IT"/>
        </w:rPr>
      </w:pPr>
    </w:p>
    <w:p w:rsidR="00150698" w:rsidRPr="00150698" w:rsidRDefault="004434F7" w:rsidP="00150698">
      <w:pPr>
        <w:pStyle w:val="sche3"/>
        <w:tabs>
          <w:tab w:val="left" w:pos="8505"/>
        </w:tabs>
        <w:jc w:val="center"/>
        <w:rPr>
          <w:rFonts w:ascii="Times New Roman" w:hAnsi="Times New Roman" w:cs="Times New Roman"/>
          <w:sz w:val="22"/>
          <w:szCs w:val="22"/>
          <w:lang w:val="it-IT"/>
        </w:rPr>
      </w:pPr>
      <w:r w:rsidRPr="002B53BF">
        <w:rPr>
          <w:rFonts w:ascii="Garamond" w:hAnsi="Garamond" w:cs="Calibri"/>
          <w:b/>
          <w:sz w:val="22"/>
        </w:rPr>
        <w:t>CUP:</w:t>
      </w:r>
      <w:r>
        <w:rPr>
          <w:rFonts w:ascii="Garamond" w:hAnsi="Garamond" w:cs="Calibri"/>
          <w:b/>
          <w:sz w:val="22"/>
          <w:szCs w:val="22"/>
        </w:rPr>
        <w:t xml:space="preserve"> B79J321003340005</w:t>
      </w:r>
      <w:r w:rsidRPr="002B53BF">
        <w:rPr>
          <w:rFonts w:ascii="Garamond" w:hAnsi="Garamond" w:cs="Calibri"/>
          <w:b/>
          <w:sz w:val="22"/>
        </w:rPr>
        <w:t xml:space="preserve">           </w:t>
      </w:r>
      <w:r w:rsidRPr="002B53BF">
        <w:rPr>
          <w:rFonts w:ascii="Garamond" w:hAnsi="Garamond" w:cs="Calibri"/>
          <w:b/>
          <w:sz w:val="22"/>
          <w:szCs w:val="22"/>
        </w:rPr>
        <w:t>CIG:</w:t>
      </w:r>
      <w:r w:rsidRPr="00D60D42">
        <w:rPr>
          <w:rFonts w:ascii="Garamond" w:hAnsi="Garamond" w:cs="Calibri"/>
          <w:b/>
          <w:sz w:val="22"/>
          <w:szCs w:val="22"/>
        </w:rPr>
        <w:t xml:space="preserve"> </w:t>
      </w:r>
      <w:r>
        <w:rPr>
          <w:rFonts w:ascii="Garamond" w:hAnsi="Garamond" w:cs="Calibri"/>
          <w:b/>
          <w:sz w:val="22"/>
          <w:szCs w:val="22"/>
        </w:rPr>
        <w:t>8749479A79</w:t>
      </w:r>
    </w:p>
    <w:p w:rsidR="00E1211A" w:rsidRDefault="00E1211A" w:rsidP="00E1211A">
      <w:pPr>
        <w:pStyle w:val="sche3"/>
        <w:tabs>
          <w:tab w:val="left" w:leader="dot" w:pos="10773"/>
        </w:tabs>
        <w:jc w:val="right"/>
        <w:rPr>
          <w:rFonts w:ascii="Times New Roman" w:hAnsi="Times New Roman" w:cs="Times New Roman"/>
          <w:sz w:val="22"/>
          <w:szCs w:val="22"/>
          <w:lang w:val="it-IT"/>
        </w:rPr>
      </w:pPr>
    </w:p>
    <w:p w:rsidR="00E1211A" w:rsidRDefault="00E1211A" w:rsidP="00E1211A">
      <w:pPr>
        <w:pStyle w:val="sche3"/>
        <w:tabs>
          <w:tab w:val="left" w:leader="dot" w:pos="10773"/>
        </w:tabs>
        <w:jc w:val="right"/>
        <w:rPr>
          <w:rFonts w:ascii="Times New Roman" w:hAnsi="Times New Roman" w:cs="Times New Roman"/>
          <w:sz w:val="22"/>
          <w:szCs w:val="22"/>
          <w:lang w:val="it-IT"/>
        </w:rPr>
      </w:pPr>
    </w:p>
    <w:p w:rsidR="00E1211A" w:rsidRDefault="00E1211A" w:rsidP="00E1211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Al Comune di Caiazzo</w:t>
      </w:r>
    </w:p>
    <w:p w:rsidR="00E1211A" w:rsidRDefault="00E1211A" w:rsidP="00E1211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Via Umberto I Palazzo Mazziotti</w:t>
      </w:r>
    </w:p>
    <w:p w:rsidR="00E1211A" w:rsidRDefault="00E1211A" w:rsidP="00E1211A">
      <w:pPr>
        <w:pStyle w:val="sche3"/>
        <w:tabs>
          <w:tab w:val="left" w:leader="dot" w:pos="10773"/>
        </w:tabs>
        <w:jc w:val="right"/>
        <w:rPr>
          <w:rFonts w:ascii="Times New Roman" w:hAnsi="Times New Roman" w:cs="Times New Roman"/>
          <w:sz w:val="22"/>
          <w:szCs w:val="22"/>
          <w:lang w:val="it-IT"/>
        </w:rPr>
      </w:pPr>
      <w:r>
        <w:rPr>
          <w:rFonts w:ascii="Times New Roman" w:hAnsi="Times New Roman" w:cs="Times New Roman"/>
          <w:sz w:val="22"/>
          <w:szCs w:val="22"/>
          <w:lang w:val="it-IT"/>
        </w:rPr>
        <w:t>81013 Caiazzo (CE)</w:t>
      </w:r>
    </w:p>
    <w:p w:rsidR="00E1211A" w:rsidRDefault="00E1211A" w:rsidP="000224B1">
      <w:pPr>
        <w:pStyle w:val="sche3"/>
        <w:tabs>
          <w:tab w:val="left" w:leader="dot" w:pos="10773"/>
        </w:tabs>
        <w:spacing w:line="360" w:lineRule="auto"/>
        <w:rPr>
          <w:rFonts w:ascii="Times New Roman" w:hAnsi="Times New Roman" w:cs="Times New Roman"/>
          <w:sz w:val="22"/>
          <w:szCs w:val="22"/>
          <w:lang w:val="it-IT"/>
        </w:rPr>
      </w:pPr>
    </w:p>
    <w:p w:rsidR="00D11C44" w:rsidRPr="00415CDB" w:rsidRDefault="00D11C44"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Il/I sottoscritto/i </w:t>
      </w:r>
      <w:r w:rsidR="0014630D" w:rsidRPr="00415CDB">
        <w:rPr>
          <w:rFonts w:ascii="Times New Roman" w:hAnsi="Times New Roman" w:cs="Times New Roman"/>
          <w:sz w:val="22"/>
          <w:szCs w:val="22"/>
          <w:lang w:val="it-IT"/>
        </w:rPr>
        <w:t>__________________________________________________________________________</w:t>
      </w:r>
    </w:p>
    <w:p w:rsidR="00D11C44" w:rsidRPr="00415CDB" w:rsidRDefault="00D11C44" w:rsidP="000224B1">
      <w:pPr>
        <w:pStyle w:val="sche3"/>
        <w:tabs>
          <w:tab w:val="left" w:leader="dot" w:pos="2835"/>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nato il </w:t>
      </w:r>
      <w:r w:rsidR="0014630D" w:rsidRPr="00415CDB">
        <w:rPr>
          <w:rFonts w:ascii="Times New Roman" w:hAnsi="Times New Roman" w:cs="Times New Roman"/>
          <w:sz w:val="22"/>
          <w:szCs w:val="22"/>
          <w:lang w:val="it-IT"/>
        </w:rPr>
        <w:t>__________________ a ______________________________________________________________</w:t>
      </w:r>
    </w:p>
    <w:p w:rsidR="00D11C44" w:rsidRPr="00415CDB" w:rsidRDefault="00D11C44"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lastRenderedPageBreak/>
        <w:t xml:space="preserve">in qualità di </w:t>
      </w:r>
      <w:r w:rsidR="0014630D" w:rsidRPr="00415CDB">
        <w:rPr>
          <w:rFonts w:ascii="Times New Roman" w:hAnsi="Times New Roman" w:cs="Times New Roman"/>
          <w:sz w:val="22"/>
          <w:szCs w:val="22"/>
          <w:lang w:val="it-IT"/>
        </w:rPr>
        <w:t>_____________________________________________________________________________</w:t>
      </w:r>
    </w:p>
    <w:p w:rsidR="00D11C44" w:rsidRPr="00415CDB" w:rsidRDefault="00D11C44"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dell’operatore economico </w:t>
      </w:r>
      <w:r w:rsidR="0014630D" w:rsidRPr="00415CDB">
        <w:rPr>
          <w:rFonts w:ascii="Times New Roman" w:hAnsi="Times New Roman" w:cs="Times New Roman"/>
          <w:sz w:val="22"/>
          <w:szCs w:val="22"/>
          <w:lang w:val="it-IT"/>
        </w:rPr>
        <w:t>__________________________________________________________________</w:t>
      </w:r>
    </w:p>
    <w:p w:rsidR="00D11C44" w:rsidRPr="00415CDB" w:rsidRDefault="00D11C44"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con sede in </w:t>
      </w:r>
      <w:r w:rsidR="0014630D" w:rsidRPr="00415CDB">
        <w:rPr>
          <w:rFonts w:ascii="Times New Roman" w:hAnsi="Times New Roman" w:cs="Times New Roman"/>
          <w:sz w:val="22"/>
          <w:szCs w:val="22"/>
          <w:lang w:val="it-IT"/>
        </w:rPr>
        <w:t>______________________________________________________________________________</w:t>
      </w:r>
    </w:p>
    <w:p w:rsidR="00D11C44" w:rsidRPr="00415CDB" w:rsidRDefault="00D11C44"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w:t>
      </w:r>
      <w:r w:rsidR="002B7E1D" w:rsidRPr="00415CDB">
        <w:rPr>
          <w:rFonts w:ascii="Times New Roman" w:hAnsi="Times New Roman" w:cs="Times New Roman"/>
          <w:sz w:val="22"/>
          <w:szCs w:val="22"/>
          <w:lang w:val="it-IT"/>
        </w:rPr>
        <w:t>.</w:t>
      </w:r>
      <w:r w:rsidRPr="00415CDB">
        <w:rPr>
          <w:rFonts w:ascii="Times New Roman" w:hAnsi="Times New Roman" w:cs="Times New Roman"/>
          <w:sz w:val="22"/>
          <w:szCs w:val="22"/>
          <w:lang w:val="it-IT"/>
        </w:rPr>
        <w:t xml:space="preserve"> </w:t>
      </w:r>
      <w:r w:rsidR="0014630D" w:rsidRPr="00415CDB">
        <w:rPr>
          <w:rFonts w:ascii="Times New Roman" w:hAnsi="Times New Roman" w:cs="Times New Roman"/>
          <w:sz w:val="22"/>
          <w:szCs w:val="22"/>
          <w:lang w:val="it-IT"/>
        </w:rPr>
        <w:t>______________________________________________________________________</w:t>
      </w:r>
    </w:p>
    <w:p w:rsidR="00D11C44" w:rsidRDefault="002B7E1D" w:rsidP="000224B1">
      <w:pPr>
        <w:pStyle w:val="sche3"/>
        <w:tabs>
          <w:tab w:val="left" w:leader="dot" w:pos="10773"/>
        </w:tabs>
        <w:spacing w:line="360" w:lineRule="auto"/>
        <w:rPr>
          <w:rFonts w:ascii="Times New Roman" w:hAnsi="Times New Roman" w:cs="Times New Roman"/>
          <w:sz w:val="22"/>
          <w:szCs w:val="22"/>
          <w:lang w:val="it-IT"/>
        </w:rPr>
      </w:pPr>
      <w:r w:rsidRPr="00415CDB">
        <w:rPr>
          <w:rFonts w:ascii="Times New Roman" w:hAnsi="Times New Roman" w:cs="Times New Roman"/>
          <w:sz w:val="22"/>
          <w:szCs w:val="22"/>
          <w:lang w:val="it-IT"/>
        </w:rPr>
        <w:t>con partita IVA n.</w:t>
      </w:r>
      <w:r w:rsidR="00D11C44" w:rsidRPr="00415CDB">
        <w:rPr>
          <w:rFonts w:ascii="Times New Roman" w:hAnsi="Times New Roman" w:cs="Times New Roman"/>
          <w:sz w:val="22"/>
          <w:szCs w:val="22"/>
          <w:lang w:val="it-IT"/>
        </w:rPr>
        <w:t xml:space="preserve"> </w:t>
      </w:r>
      <w:r w:rsidR="0014630D" w:rsidRPr="00415CDB">
        <w:rPr>
          <w:rFonts w:ascii="Times New Roman" w:hAnsi="Times New Roman" w:cs="Times New Roman"/>
          <w:sz w:val="22"/>
          <w:szCs w:val="22"/>
          <w:lang w:val="it-IT"/>
        </w:rPr>
        <w:t>________________________________________________________________________</w:t>
      </w:r>
    </w:p>
    <w:p w:rsidR="00A140AE" w:rsidRDefault="00A140AE" w:rsidP="00A140AE">
      <w:pPr>
        <w:suppressAutoHyphens w:val="0"/>
        <w:autoSpaceDE w:val="0"/>
        <w:autoSpaceDN w:val="0"/>
        <w:adjustRightInd w:val="0"/>
        <w:rPr>
          <w:rFonts w:ascii="Times New Roman" w:hAnsi="Times New Roman" w:cs="Times New Roman"/>
          <w:sz w:val="22"/>
          <w:szCs w:val="22"/>
          <w:lang w:eastAsia="it-IT"/>
        </w:rPr>
      </w:pPr>
      <w:r>
        <w:rPr>
          <w:rFonts w:ascii="Times New Roman" w:hAnsi="Times New Roman" w:cs="Times New Roman"/>
          <w:sz w:val="22"/>
          <w:szCs w:val="22"/>
          <w:lang w:eastAsia="it-IT"/>
        </w:rPr>
        <w:t>(</w:t>
      </w:r>
      <w:r>
        <w:rPr>
          <w:rFonts w:ascii="Times New Roman" w:hAnsi="Times New Roman" w:cs="Times New Roman"/>
          <w:i/>
          <w:iCs/>
          <w:sz w:val="24"/>
          <w:szCs w:val="24"/>
          <w:lang w:eastAsia="it-IT"/>
        </w:rPr>
        <w:t>Per i soggetti tenuti alla iscrizione nel registro delle imprese</w:t>
      </w:r>
      <w:r>
        <w:rPr>
          <w:rFonts w:ascii="Times New Roman" w:hAnsi="Times New Roman" w:cs="Times New Roman"/>
          <w:sz w:val="22"/>
          <w:szCs w:val="22"/>
          <w:lang w:eastAsia="it-IT"/>
        </w:rPr>
        <w:t xml:space="preserve">) </w:t>
      </w:r>
      <w:r>
        <w:rPr>
          <w:rFonts w:ascii="Times New Roman" w:hAnsi="Times New Roman" w:cs="Times New Roman"/>
          <w:b/>
          <w:bCs/>
          <w:sz w:val="22"/>
          <w:szCs w:val="22"/>
          <w:lang w:eastAsia="it-IT"/>
        </w:rPr>
        <w:t xml:space="preserve">che l’impresa è iscritta </w:t>
      </w:r>
      <w:r>
        <w:rPr>
          <w:rFonts w:ascii="Times New Roman" w:hAnsi="Times New Roman" w:cs="Times New Roman"/>
          <w:sz w:val="21"/>
          <w:szCs w:val="21"/>
          <w:lang w:eastAsia="it-IT"/>
        </w:rPr>
        <w:t xml:space="preserve">alla Camera di Commercio I.A.A. di </w:t>
      </w:r>
      <w:r>
        <w:rPr>
          <w:rFonts w:ascii="Times New Roman" w:hAnsi="Times New Roman" w:cs="Times New Roman"/>
          <w:sz w:val="22"/>
          <w:szCs w:val="22"/>
          <w:lang w:eastAsia="it-IT"/>
        </w:rPr>
        <w:t>………………………….……</w:t>
      </w:r>
      <w:r w:rsidR="00354824">
        <w:rPr>
          <w:rFonts w:ascii="Times New Roman" w:hAnsi="Times New Roman" w:cs="Times New Roman"/>
          <w:sz w:val="22"/>
          <w:szCs w:val="22"/>
          <w:lang w:eastAsia="it-IT"/>
        </w:rPr>
        <w:t>……………</w:t>
      </w:r>
      <w:r>
        <w:rPr>
          <w:rFonts w:ascii="Times New Roman" w:hAnsi="Times New Roman" w:cs="Times New Roman"/>
          <w:sz w:val="22"/>
          <w:szCs w:val="22"/>
          <w:lang w:eastAsia="it-IT"/>
        </w:rPr>
        <w:t>…….……</w:t>
      </w:r>
    </w:p>
    <w:p w:rsidR="00A140AE" w:rsidRPr="00354824" w:rsidRDefault="00A140AE" w:rsidP="00A140AE">
      <w:pPr>
        <w:suppressAutoHyphens w:val="0"/>
        <w:autoSpaceDE w:val="0"/>
        <w:autoSpaceDN w:val="0"/>
        <w:adjustRightInd w:val="0"/>
        <w:rPr>
          <w:rFonts w:ascii="Times New Roman" w:hAnsi="Times New Roman" w:cs="Times New Roman"/>
          <w:sz w:val="21"/>
          <w:szCs w:val="21"/>
          <w:lang w:eastAsia="it-IT"/>
        </w:rPr>
      </w:pPr>
      <w:r>
        <w:rPr>
          <w:rFonts w:ascii="Times New Roman" w:hAnsi="Times New Roman" w:cs="Times New Roman"/>
          <w:sz w:val="21"/>
          <w:szCs w:val="21"/>
          <w:lang w:eastAsia="it-IT"/>
        </w:rPr>
        <w:t xml:space="preserve">al n. </w:t>
      </w:r>
      <w:r>
        <w:rPr>
          <w:rFonts w:ascii="Times New Roman" w:hAnsi="Times New Roman" w:cs="Times New Roman"/>
          <w:sz w:val="22"/>
          <w:szCs w:val="22"/>
          <w:lang w:eastAsia="it-IT"/>
        </w:rPr>
        <w:t>……………</w:t>
      </w:r>
      <w:r>
        <w:rPr>
          <w:rFonts w:ascii="Times New Roman" w:hAnsi="Times New Roman" w:cs="Times New Roman"/>
          <w:sz w:val="21"/>
          <w:szCs w:val="21"/>
          <w:lang w:eastAsia="it-IT"/>
        </w:rPr>
        <w:t>……. e n. Albo Artigiani …</w:t>
      </w:r>
      <w:r w:rsidR="00354824">
        <w:rPr>
          <w:rFonts w:ascii="Times New Roman" w:hAnsi="Times New Roman" w:cs="Times New Roman"/>
          <w:sz w:val="21"/>
          <w:szCs w:val="21"/>
          <w:lang w:eastAsia="it-IT"/>
        </w:rPr>
        <w:t>…………..</w:t>
      </w:r>
      <w:r>
        <w:rPr>
          <w:rFonts w:ascii="Times New Roman" w:hAnsi="Times New Roman" w:cs="Times New Roman"/>
          <w:sz w:val="21"/>
          <w:szCs w:val="21"/>
          <w:lang w:eastAsia="it-IT"/>
        </w:rPr>
        <w:t xml:space="preserve">……………. </w:t>
      </w:r>
      <w:r w:rsidR="00354824">
        <w:rPr>
          <w:rFonts w:ascii="Times New Roman" w:hAnsi="Times New Roman" w:cs="Times New Roman"/>
          <w:sz w:val="21"/>
          <w:szCs w:val="21"/>
          <w:lang w:eastAsia="it-IT"/>
        </w:rPr>
        <w:t>D</w:t>
      </w:r>
      <w:r>
        <w:rPr>
          <w:rFonts w:ascii="Times New Roman" w:hAnsi="Times New Roman" w:cs="Times New Roman"/>
          <w:sz w:val="21"/>
          <w:szCs w:val="21"/>
          <w:lang w:eastAsia="it-IT"/>
        </w:rPr>
        <w:t>al</w:t>
      </w:r>
      <w:r w:rsidR="00354824">
        <w:rPr>
          <w:rFonts w:ascii="Times New Roman" w:hAnsi="Times New Roman" w:cs="Times New Roman"/>
          <w:sz w:val="21"/>
          <w:szCs w:val="21"/>
          <w:lang w:eastAsia="it-IT"/>
        </w:rPr>
        <w:t>………………………….</w:t>
      </w:r>
      <w:r w:rsidR="00354824">
        <w:rPr>
          <w:rFonts w:ascii="Times New Roman" w:hAnsi="Times New Roman" w:cs="Times New Roman"/>
          <w:sz w:val="22"/>
          <w:szCs w:val="22"/>
          <w:lang w:eastAsia="it-IT"/>
        </w:rPr>
        <w:t>……</w:t>
      </w:r>
    </w:p>
    <w:p w:rsidR="00A140AE" w:rsidRPr="00354824" w:rsidRDefault="00354824" w:rsidP="00354824">
      <w:pPr>
        <w:suppressAutoHyphens w:val="0"/>
        <w:autoSpaceDE w:val="0"/>
        <w:autoSpaceDN w:val="0"/>
        <w:adjustRightInd w:val="0"/>
        <w:rPr>
          <w:rFonts w:ascii="Times New Roman" w:hAnsi="Times New Roman" w:cs="Times New Roman"/>
          <w:sz w:val="21"/>
          <w:szCs w:val="21"/>
          <w:lang w:eastAsia="it-IT"/>
        </w:rPr>
      </w:pPr>
      <w:r>
        <w:rPr>
          <w:rFonts w:ascii="Times New Roman" w:hAnsi="Times New Roman" w:cs="Times New Roman"/>
          <w:sz w:val="21"/>
          <w:szCs w:val="21"/>
          <w:lang w:eastAsia="it-IT"/>
        </w:rPr>
        <w:t>nel settore di attività</w:t>
      </w:r>
      <w:r w:rsidR="00A140AE">
        <w:rPr>
          <w:rFonts w:ascii="Times New Roman" w:hAnsi="Times New Roman" w:cs="Times New Roman"/>
          <w:sz w:val="21"/>
          <w:szCs w:val="21"/>
          <w:lang w:eastAsia="it-IT"/>
        </w:rPr>
        <w:t>……</w:t>
      </w:r>
      <w:r w:rsidR="00A140AE">
        <w:rPr>
          <w:rFonts w:ascii="Times New Roman" w:hAnsi="Times New Roman" w:cs="Times New Roman"/>
          <w:sz w:val="22"/>
          <w:szCs w:val="22"/>
          <w:lang w:eastAsia="it-IT"/>
        </w:rPr>
        <w:t>………….………….………….………….…………</w:t>
      </w:r>
    </w:p>
    <w:p w:rsidR="000224B1" w:rsidRDefault="000224B1" w:rsidP="00415CDB">
      <w:pPr>
        <w:pStyle w:val="sche3"/>
        <w:jc w:val="center"/>
        <w:rPr>
          <w:rFonts w:ascii="Times New Roman" w:hAnsi="Times New Roman" w:cs="Times New Roman"/>
          <w:b/>
          <w:bCs/>
          <w:sz w:val="22"/>
          <w:szCs w:val="22"/>
          <w:lang w:val="it-IT"/>
        </w:rPr>
      </w:pPr>
    </w:p>
    <w:p w:rsidR="00D11C44" w:rsidRDefault="00D11C44" w:rsidP="00415CDB">
      <w:pPr>
        <w:pStyle w:val="sche3"/>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CHIEDE/ONO</w:t>
      </w:r>
    </w:p>
    <w:p w:rsidR="000224B1" w:rsidRPr="00415CDB" w:rsidRDefault="000224B1" w:rsidP="00415CDB">
      <w:pPr>
        <w:pStyle w:val="sche3"/>
        <w:jc w:val="center"/>
        <w:rPr>
          <w:rFonts w:ascii="Times New Roman" w:hAnsi="Times New Roman" w:cs="Times New Roman"/>
          <w:b/>
          <w:bCs/>
          <w:sz w:val="22"/>
          <w:szCs w:val="22"/>
          <w:lang w:val="it-IT"/>
        </w:rPr>
      </w:pPr>
    </w:p>
    <w:p w:rsidR="00D11C44" w:rsidRPr="00415CDB" w:rsidRDefault="00D11C44" w:rsidP="00415CDB">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t>di partecipare alla procedura indicata in oggetto come</w:t>
      </w:r>
      <w:r w:rsidR="001A7DF2" w:rsidRPr="00415CDB">
        <w:rPr>
          <w:rFonts w:ascii="Times New Roman" w:hAnsi="Times New Roman" w:cs="Times New Roman"/>
          <w:sz w:val="22"/>
          <w:szCs w:val="22"/>
          <w:vertAlign w:val="superscript"/>
          <w:lang w:val="it-IT"/>
        </w:rPr>
        <w:t>(</w:t>
      </w:r>
      <w:r w:rsidRPr="00415CDB">
        <w:rPr>
          <w:rStyle w:val="Caratteredellanota"/>
          <w:rFonts w:ascii="Times New Roman" w:hAnsi="Times New Roman"/>
          <w:sz w:val="22"/>
          <w:szCs w:val="22"/>
          <w:lang w:val="it-IT"/>
        </w:rPr>
        <w:footnoteReference w:id="1"/>
      </w:r>
      <w:r w:rsidR="001A7DF2" w:rsidRPr="00415CDB">
        <w:rPr>
          <w:rFonts w:ascii="Times New Roman" w:hAnsi="Times New Roman" w:cs="Times New Roman"/>
          <w:sz w:val="22"/>
          <w:szCs w:val="22"/>
          <w:vertAlign w:val="superscript"/>
          <w:lang w:val="it-IT"/>
        </w:rPr>
        <w:t>)</w:t>
      </w:r>
      <w:r w:rsidRPr="00415CDB">
        <w:rPr>
          <w:rFonts w:ascii="Times New Roman" w:hAnsi="Times New Roman" w:cs="Times New Roman"/>
          <w:sz w:val="22"/>
          <w:szCs w:val="22"/>
          <w:lang w:val="it-IT"/>
        </w:rPr>
        <w:t>:</w:t>
      </w:r>
    </w:p>
    <w:p w:rsidR="00D11C44" w:rsidRPr="00415CDB" w:rsidRDefault="002F659D" w:rsidP="00415CDB">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soggetto singolo;</w:t>
      </w:r>
    </w:p>
    <w:p w:rsidR="00D11C44" w:rsidRPr="00415CDB" w:rsidRDefault="002F659D" w:rsidP="00415CDB">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consorzio</w:t>
      </w:r>
      <w:r w:rsidR="00E40AC6">
        <w:rPr>
          <w:rFonts w:ascii="Times New Roman" w:hAnsi="Times New Roman" w:cs="Times New Roman"/>
          <w:sz w:val="22"/>
          <w:szCs w:val="22"/>
          <w:lang w:val="it-IT"/>
        </w:rPr>
        <w:t xml:space="preserve"> ex art. 45 c. 2</w:t>
      </w:r>
      <w:r w:rsidR="00D11C44" w:rsidRPr="00415CDB">
        <w:rPr>
          <w:rFonts w:ascii="Times New Roman" w:hAnsi="Times New Roman" w:cs="Times New Roman"/>
          <w:sz w:val="22"/>
          <w:szCs w:val="22"/>
          <w:lang w:val="it-IT"/>
        </w:rPr>
        <w:t xml:space="preserve"> </w:t>
      </w:r>
      <w:proofErr w:type="spellStart"/>
      <w:r w:rsidR="00D11C44" w:rsidRPr="00415CDB">
        <w:rPr>
          <w:rFonts w:ascii="Times New Roman" w:hAnsi="Times New Roman" w:cs="Times New Roman"/>
          <w:sz w:val="22"/>
          <w:szCs w:val="22"/>
          <w:lang w:val="it-IT"/>
        </w:rPr>
        <w:t>lett</w:t>
      </w:r>
      <w:proofErr w:type="spellEnd"/>
      <w:r w:rsidR="00D11C44" w:rsidRPr="00415CDB">
        <w:rPr>
          <w:rFonts w:ascii="Times New Roman" w:hAnsi="Times New Roman" w:cs="Times New Roman"/>
          <w:sz w:val="22"/>
          <w:szCs w:val="22"/>
          <w:lang w:val="it-IT"/>
        </w:rPr>
        <w:t xml:space="preserve">. b) </w:t>
      </w:r>
      <w:proofErr w:type="spellStart"/>
      <w:r w:rsidR="008164DE">
        <w:rPr>
          <w:rFonts w:ascii="Times New Roman" w:hAnsi="Times New Roman" w:cs="Times New Roman"/>
          <w:sz w:val="22"/>
          <w:szCs w:val="22"/>
          <w:lang w:val="it-IT"/>
        </w:rPr>
        <w:t>D.Lgs.</w:t>
      </w:r>
      <w:proofErr w:type="spellEnd"/>
      <w:r w:rsidR="00E40AC6">
        <w:rPr>
          <w:rFonts w:ascii="Times New Roman" w:hAnsi="Times New Roman" w:cs="Times New Roman"/>
          <w:sz w:val="22"/>
          <w:szCs w:val="22"/>
          <w:lang w:val="it-IT"/>
        </w:rPr>
        <w:t xml:space="preserve"> 50/201</w:t>
      </w:r>
      <w:r w:rsidR="00D11C44" w:rsidRPr="00415CDB">
        <w:rPr>
          <w:rFonts w:ascii="Times New Roman" w:hAnsi="Times New Roman" w:cs="Times New Roman"/>
          <w:sz w:val="22"/>
          <w:szCs w:val="22"/>
          <w:lang w:val="it-IT"/>
        </w:rPr>
        <w:t>6</w:t>
      </w:r>
    </w:p>
    <w:p w:rsidR="00D11C44" w:rsidRPr="00415CDB" w:rsidRDefault="002F659D" w:rsidP="00415CDB">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E40AC6">
        <w:rPr>
          <w:rFonts w:ascii="Times New Roman" w:hAnsi="Times New Roman" w:cs="Times New Roman"/>
          <w:sz w:val="22"/>
          <w:szCs w:val="22"/>
          <w:lang w:val="it-IT"/>
        </w:rPr>
        <w:t>consorzio ex art. 45 c. 2</w:t>
      </w:r>
      <w:r w:rsidR="00D11C44" w:rsidRPr="00415CDB">
        <w:rPr>
          <w:rFonts w:ascii="Times New Roman" w:hAnsi="Times New Roman" w:cs="Times New Roman"/>
          <w:sz w:val="22"/>
          <w:szCs w:val="22"/>
          <w:lang w:val="it-IT"/>
        </w:rPr>
        <w:t xml:space="preserve"> </w:t>
      </w:r>
      <w:proofErr w:type="spellStart"/>
      <w:r w:rsidR="00D11C44" w:rsidRPr="00415CDB">
        <w:rPr>
          <w:rFonts w:ascii="Times New Roman" w:hAnsi="Times New Roman" w:cs="Times New Roman"/>
          <w:sz w:val="22"/>
          <w:szCs w:val="22"/>
          <w:lang w:val="it-IT"/>
        </w:rPr>
        <w:t>lett</w:t>
      </w:r>
      <w:proofErr w:type="spellEnd"/>
      <w:r w:rsidR="00D11C44" w:rsidRPr="00415CDB">
        <w:rPr>
          <w:rFonts w:ascii="Times New Roman" w:hAnsi="Times New Roman" w:cs="Times New Roman"/>
          <w:sz w:val="22"/>
          <w:szCs w:val="22"/>
          <w:lang w:val="it-IT"/>
        </w:rPr>
        <w:t xml:space="preserve">. c) </w:t>
      </w:r>
      <w:proofErr w:type="spellStart"/>
      <w:r w:rsidR="008164DE">
        <w:rPr>
          <w:rFonts w:ascii="Times New Roman" w:hAnsi="Times New Roman" w:cs="Times New Roman"/>
          <w:sz w:val="22"/>
          <w:szCs w:val="22"/>
          <w:lang w:val="it-IT"/>
        </w:rPr>
        <w:t>D.Lgs.</w:t>
      </w:r>
      <w:proofErr w:type="spellEnd"/>
      <w:r w:rsidR="00E40AC6">
        <w:rPr>
          <w:rFonts w:ascii="Times New Roman" w:hAnsi="Times New Roman" w:cs="Times New Roman"/>
          <w:sz w:val="22"/>
          <w:szCs w:val="22"/>
          <w:lang w:val="it-IT"/>
        </w:rPr>
        <w:t xml:space="preserve"> 50/201</w:t>
      </w:r>
      <w:r w:rsidR="00D11C44" w:rsidRPr="00415CDB">
        <w:rPr>
          <w:rFonts w:ascii="Times New Roman" w:hAnsi="Times New Roman" w:cs="Times New Roman"/>
          <w:sz w:val="22"/>
          <w:szCs w:val="22"/>
          <w:lang w:val="it-IT"/>
        </w:rPr>
        <w:t>6</w:t>
      </w:r>
    </w:p>
    <w:p w:rsidR="00D11C44" w:rsidRPr="00415CDB" w:rsidRDefault="002F659D" w:rsidP="00415CDB">
      <w:pPr>
        <w:pStyle w:val="sche3"/>
        <w:ind w:left="284" w:hanging="284"/>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capogruppo di un RTC di tipo</w:t>
      </w:r>
      <w:r w:rsidR="001A7DF2" w:rsidRPr="00415CDB">
        <w:rPr>
          <w:rFonts w:ascii="Times New Roman" w:hAnsi="Times New Roman" w:cs="Times New Roman"/>
          <w:sz w:val="22"/>
          <w:szCs w:val="22"/>
          <w:vertAlign w:val="superscript"/>
          <w:lang w:val="it-IT"/>
        </w:rPr>
        <w:t>(</w:t>
      </w:r>
      <w:r w:rsidR="00D11C44" w:rsidRPr="00415CDB">
        <w:rPr>
          <w:rStyle w:val="Caratteredellanota"/>
          <w:rFonts w:ascii="Times New Roman" w:hAnsi="Times New Roman"/>
          <w:sz w:val="22"/>
          <w:szCs w:val="22"/>
          <w:lang w:val="it-IT"/>
        </w:rPr>
        <w:footnoteReference w:id="2"/>
      </w:r>
      <w:r w:rsidR="001A7DF2" w:rsidRPr="00415CDB">
        <w:rPr>
          <w:rFonts w:ascii="Times New Roman" w:hAnsi="Times New Roman" w:cs="Times New Roman"/>
          <w:sz w:val="22"/>
          <w:szCs w:val="22"/>
          <w:vertAlign w:val="superscript"/>
          <w:lang w:val="it-IT"/>
        </w:rPr>
        <w:t>)</w:t>
      </w:r>
      <w:r w:rsidR="00D11C44" w:rsidRPr="00415CDB">
        <w:rPr>
          <w:rStyle w:val="Caratteredellanota"/>
          <w:rFonts w:ascii="Times New Roman" w:hAnsi="Times New Roman"/>
          <w:sz w:val="22"/>
          <w:szCs w:val="22"/>
          <w:lang w:val="it-IT"/>
        </w:rPr>
        <w:t xml:space="preserve"> </w:t>
      </w:r>
      <w:r w:rsidR="0014630D" w:rsidRPr="00415CDB">
        <w:rPr>
          <w:rFonts w:ascii="Times New Roman" w:hAnsi="Times New Roman" w:cs="Times New Roman"/>
          <w:sz w:val="22"/>
          <w:szCs w:val="22"/>
          <w:lang w:val="it-IT"/>
        </w:rPr>
        <w:t>________________________</w:t>
      </w:r>
      <w:r w:rsidR="00C915F7" w:rsidRPr="00415CDB">
        <w:rPr>
          <w:rFonts w:ascii="Times New Roman" w:hAnsi="Times New Roman" w:cs="Times New Roman"/>
          <w:sz w:val="22"/>
          <w:szCs w:val="22"/>
          <w:lang w:val="it-IT"/>
        </w:rPr>
        <w:t>__</w:t>
      </w:r>
      <w:r w:rsidR="0014630D" w:rsidRPr="00415CDB">
        <w:rPr>
          <w:rFonts w:ascii="Times New Roman" w:hAnsi="Times New Roman" w:cs="Times New Roman"/>
          <w:sz w:val="22"/>
          <w:szCs w:val="22"/>
          <w:lang w:val="it-IT"/>
        </w:rPr>
        <w:t>______</w:t>
      </w:r>
      <w:r w:rsidR="00D11C44" w:rsidRPr="00415CDB">
        <w:rPr>
          <w:rFonts w:ascii="Times New Roman" w:hAnsi="Times New Roman" w:cs="Times New Roman"/>
          <w:sz w:val="22"/>
          <w:szCs w:val="22"/>
          <w:lang w:val="it-IT"/>
        </w:rPr>
        <w:t xml:space="preserve"> formalmente</w:t>
      </w:r>
      <w:r w:rsidR="0014630D"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costituito</w:t>
      </w:r>
      <w:r w:rsidR="0014630D"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composto da</w:t>
      </w:r>
      <w:r w:rsidR="001A7DF2" w:rsidRPr="00415CDB">
        <w:rPr>
          <w:rFonts w:ascii="Times New Roman" w:hAnsi="Times New Roman" w:cs="Times New Roman"/>
          <w:sz w:val="22"/>
          <w:szCs w:val="22"/>
          <w:vertAlign w:val="superscript"/>
          <w:lang w:val="it-IT"/>
        </w:rPr>
        <w:t>(</w:t>
      </w:r>
      <w:r w:rsidR="00D11C44" w:rsidRPr="00415CDB">
        <w:rPr>
          <w:rStyle w:val="Rimandonotaapidipagina1"/>
          <w:rFonts w:ascii="Times New Roman" w:hAnsi="Times New Roman" w:cs="Times New Roman"/>
          <w:sz w:val="22"/>
          <w:szCs w:val="22"/>
          <w:lang w:val="it-IT"/>
        </w:rPr>
        <w:footnoteReference w:id="3"/>
      </w:r>
      <w:r w:rsidR="001A7DF2" w:rsidRPr="00415CDB">
        <w:rPr>
          <w:rFonts w:ascii="Times New Roman" w:hAnsi="Times New Roman" w:cs="Times New Roman"/>
          <w:sz w:val="22"/>
          <w:szCs w:val="22"/>
          <w:vertAlign w:val="superscript"/>
          <w:lang w:val="it-IT"/>
        </w:rPr>
        <w:t>)</w:t>
      </w:r>
      <w:r w:rsidR="0014630D" w:rsidRPr="00415CDB">
        <w:rPr>
          <w:rFonts w:ascii="Times New Roman" w:hAnsi="Times New Roman" w:cs="Times New Roman"/>
          <w:sz w:val="22"/>
          <w:szCs w:val="22"/>
          <w:lang w:val="it-IT"/>
        </w:rPr>
        <w:t xml:space="preserve"> </w:t>
      </w:r>
      <w:r w:rsidR="001A7DF2" w:rsidRPr="00415CDB">
        <w:rPr>
          <w:rFonts w:ascii="Times New Roman" w:hAnsi="Times New Roman" w:cs="Times New Roman"/>
          <w:sz w:val="22"/>
          <w:szCs w:val="22"/>
          <w:lang w:val="it-IT"/>
        </w:rPr>
        <w:t>____________________________</w:t>
      </w:r>
      <w:r w:rsidR="0014630D" w:rsidRPr="00415CDB">
        <w:rPr>
          <w:rFonts w:ascii="Times New Roman" w:hAnsi="Times New Roman" w:cs="Times New Roman"/>
          <w:sz w:val="22"/>
          <w:szCs w:val="22"/>
          <w:lang w:val="it-IT"/>
        </w:rPr>
        <w:t>_____________________________</w:t>
      </w:r>
      <w:r w:rsidR="00C915F7" w:rsidRPr="00415CDB">
        <w:rPr>
          <w:rFonts w:ascii="Times New Roman" w:hAnsi="Times New Roman" w:cs="Times New Roman"/>
          <w:sz w:val="22"/>
          <w:szCs w:val="22"/>
          <w:lang w:val="it-IT"/>
        </w:rPr>
        <w:t>_</w:t>
      </w:r>
      <w:r w:rsidR="0014630D" w:rsidRPr="00415CDB">
        <w:rPr>
          <w:rFonts w:ascii="Times New Roman" w:hAnsi="Times New Roman" w:cs="Times New Roman"/>
          <w:sz w:val="22"/>
          <w:szCs w:val="22"/>
          <w:lang w:val="it-IT"/>
        </w:rPr>
        <w:t>______________________</w:t>
      </w:r>
      <w:r w:rsidR="00D11C44" w:rsidRPr="00415CDB">
        <w:rPr>
          <w:rFonts w:ascii="Times New Roman" w:hAnsi="Times New Roman" w:cs="Times New Roman"/>
          <w:sz w:val="22"/>
          <w:szCs w:val="22"/>
          <w:lang w:val="it-IT"/>
        </w:rPr>
        <w:t>;</w:t>
      </w:r>
    </w:p>
    <w:p w:rsidR="00D11C44" w:rsidRPr="00415CDB" w:rsidRDefault="002F659D" w:rsidP="00415CDB">
      <w:pPr>
        <w:pStyle w:val="sche3"/>
        <w:ind w:left="284" w:hanging="284"/>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 xml:space="preserve">componenti di un RTC </w:t>
      </w:r>
      <w:r w:rsidR="00D11C44" w:rsidRPr="00415CDB">
        <w:rPr>
          <w:rFonts w:ascii="Times New Roman" w:hAnsi="Times New Roman" w:cs="Times New Roman"/>
          <w:sz w:val="22"/>
          <w:szCs w:val="22"/>
          <w:u w:val="single"/>
          <w:lang w:val="it-IT"/>
        </w:rPr>
        <w:t>da costituirsi</w:t>
      </w:r>
      <w:r w:rsidR="00D11C44" w:rsidRPr="00415CDB">
        <w:rPr>
          <w:rFonts w:ascii="Times New Roman" w:hAnsi="Times New Roman" w:cs="Times New Roman"/>
          <w:sz w:val="22"/>
          <w:szCs w:val="22"/>
          <w:lang w:val="it-IT"/>
        </w:rPr>
        <w:t xml:space="preserve"> di tipo</w:t>
      </w:r>
      <w:r w:rsidR="001A7DF2" w:rsidRPr="00415CDB">
        <w:rPr>
          <w:rFonts w:ascii="Times New Roman" w:hAnsi="Times New Roman" w:cs="Times New Roman"/>
          <w:sz w:val="22"/>
          <w:szCs w:val="22"/>
          <w:vertAlign w:val="superscript"/>
          <w:lang w:val="it-IT"/>
        </w:rPr>
        <w:t>(</w:t>
      </w:r>
      <w:r w:rsidR="00D11C44" w:rsidRPr="00415CDB">
        <w:rPr>
          <w:rStyle w:val="Caratteredellanota"/>
          <w:rFonts w:ascii="Times New Roman" w:hAnsi="Times New Roman"/>
          <w:sz w:val="22"/>
          <w:szCs w:val="22"/>
          <w:lang w:val="it-IT"/>
        </w:rPr>
        <w:footnoteReference w:id="4"/>
      </w:r>
      <w:r w:rsidR="001A7DF2" w:rsidRPr="00415CDB">
        <w:rPr>
          <w:rFonts w:ascii="Times New Roman" w:hAnsi="Times New Roman" w:cs="Times New Roman"/>
          <w:sz w:val="22"/>
          <w:szCs w:val="22"/>
          <w:vertAlign w:val="superscript"/>
          <w:lang w:val="it-IT"/>
        </w:rPr>
        <w:t>)</w:t>
      </w:r>
      <w:r w:rsidR="00D11C44" w:rsidRPr="00415CDB">
        <w:rPr>
          <w:rFonts w:ascii="Times New Roman" w:hAnsi="Times New Roman" w:cs="Times New Roman"/>
          <w:sz w:val="22"/>
          <w:szCs w:val="22"/>
          <w:lang w:val="it-IT"/>
        </w:rPr>
        <w:t xml:space="preserve"> </w:t>
      </w:r>
      <w:r w:rsidR="00245098" w:rsidRPr="00415CDB">
        <w:rPr>
          <w:rFonts w:ascii="Times New Roman" w:hAnsi="Times New Roman" w:cs="Times New Roman"/>
          <w:sz w:val="22"/>
          <w:szCs w:val="22"/>
          <w:lang w:val="it-IT"/>
        </w:rPr>
        <w:t>________________________</w:t>
      </w:r>
      <w:r w:rsidR="00C915F7" w:rsidRPr="00415CDB">
        <w:rPr>
          <w:rFonts w:ascii="Times New Roman" w:hAnsi="Times New Roman" w:cs="Times New Roman"/>
          <w:sz w:val="22"/>
          <w:szCs w:val="22"/>
          <w:lang w:val="it-IT"/>
        </w:rPr>
        <w:t>_</w:t>
      </w:r>
      <w:r w:rsidR="00245098" w:rsidRPr="00415CDB">
        <w:rPr>
          <w:rFonts w:ascii="Times New Roman" w:hAnsi="Times New Roman" w:cs="Times New Roman"/>
          <w:sz w:val="22"/>
          <w:szCs w:val="22"/>
          <w:lang w:val="it-IT"/>
        </w:rPr>
        <w:t xml:space="preserve">___________ </w:t>
      </w:r>
      <w:r w:rsidR="00D11C44" w:rsidRPr="00415CDB">
        <w:rPr>
          <w:rFonts w:ascii="Times New Roman" w:hAnsi="Times New Roman" w:cs="Times New Roman"/>
          <w:sz w:val="22"/>
          <w:szCs w:val="22"/>
          <w:lang w:val="it-IT"/>
        </w:rPr>
        <w:t>composto da</w:t>
      </w:r>
      <w:r w:rsidR="001A7DF2" w:rsidRPr="00415CDB">
        <w:rPr>
          <w:rFonts w:ascii="Times New Roman" w:hAnsi="Times New Roman" w:cs="Times New Roman"/>
          <w:sz w:val="22"/>
          <w:szCs w:val="22"/>
          <w:vertAlign w:val="superscript"/>
          <w:lang w:val="it-IT"/>
        </w:rPr>
        <w:t>(</w:t>
      </w:r>
      <w:r w:rsidR="00D11C44" w:rsidRPr="00415CDB">
        <w:rPr>
          <w:rStyle w:val="Rimandonotaapidipagina1"/>
          <w:rFonts w:ascii="Times New Roman" w:hAnsi="Times New Roman" w:cs="Times New Roman"/>
          <w:sz w:val="22"/>
          <w:szCs w:val="22"/>
          <w:lang w:val="it-IT"/>
        </w:rPr>
        <w:footnoteReference w:id="5"/>
      </w:r>
      <w:r w:rsidR="001A7DF2" w:rsidRPr="00415CDB">
        <w:rPr>
          <w:rFonts w:ascii="Times New Roman" w:hAnsi="Times New Roman" w:cs="Times New Roman"/>
          <w:sz w:val="22"/>
          <w:szCs w:val="22"/>
          <w:vertAlign w:val="superscript"/>
          <w:lang w:val="it-IT"/>
        </w:rPr>
        <w:t>)</w:t>
      </w:r>
      <w:r w:rsidR="00D11C44" w:rsidRPr="00415CDB">
        <w:rPr>
          <w:rFonts w:ascii="Times New Roman" w:hAnsi="Times New Roman" w:cs="Times New Roman"/>
          <w:sz w:val="22"/>
          <w:szCs w:val="22"/>
          <w:vertAlign w:val="superscript"/>
          <w:lang w:val="it-IT"/>
        </w:rPr>
        <w:t xml:space="preserve"> </w:t>
      </w:r>
      <w:r w:rsidR="00245098" w:rsidRPr="00415CDB">
        <w:rPr>
          <w:rFonts w:ascii="Times New Roman" w:hAnsi="Times New Roman" w:cs="Times New Roman"/>
          <w:sz w:val="22"/>
          <w:szCs w:val="22"/>
          <w:lang w:val="it-IT"/>
        </w:rPr>
        <w:t xml:space="preserve"> ____________________________________________________________</w:t>
      </w:r>
      <w:r w:rsidR="00C915F7" w:rsidRPr="00415CDB">
        <w:rPr>
          <w:rFonts w:ascii="Times New Roman" w:hAnsi="Times New Roman" w:cs="Times New Roman"/>
          <w:sz w:val="22"/>
          <w:szCs w:val="22"/>
          <w:lang w:val="it-IT"/>
        </w:rPr>
        <w:t>______</w:t>
      </w:r>
      <w:r w:rsidR="00245098" w:rsidRPr="00415CDB">
        <w:rPr>
          <w:rFonts w:ascii="Times New Roman" w:hAnsi="Times New Roman" w:cs="Times New Roman"/>
          <w:sz w:val="22"/>
          <w:szCs w:val="22"/>
          <w:lang w:val="it-IT"/>
        </w:rPr>
        <w:t>__________________</w:t>
      </w:r>
      <w:r w:rsidR="00D11C44" w:rsidRPr="00415CDB">
        <w:rPr>
          <w:rFonts w:ascii="Times New Roman" w:hAnsi="Times New Roman" w:cs="Times New Roman"/>
          <w:sz w:val="22"/>
          <w:szCs w:val="22"/>
          <w:lang w:val="it-IT"/>
        </w:rPr>
        <w:t>;</w:t>
      </w:r>
    </w:p>
    <w:p w:rsidR="00D11C44" w:rsidRDefault="002F659D" w:rsidP="00415CDB">
      <w:pPr>
        <w:pStyle w:val="sche3"/>
        <w:rPr>
          <w:rFonts w:ascii="Times New Roman" w:hAnsi="Times New Roman" w:cs="Times New Roman"/>
          <w:sz w:val="22"/>
          <w:szCs w:val="22"/>
          <w:lang w:val="it-IT"/>
        </w:rPr>
      </w:pPr>
      <w:r w:rsidRPr="00415CDB">
        <w:rPr>
          <w:rFonts w:ascii="Times New Roman" w:hAnsi="Times New Roman" w:cs="Times New Roman"/>
          <w:sz w:val="22"/>
          <w:szCs w:val="22"/>
          <w:lang w:val="it-IT"/>
        </w:rPr>
        <w:sym w:font="Wingdings" w:char="F071"/>
      </w:r>
      <w:r w:rsidRPr="00415CDB">
        <w:rPr>
          <w:rFonts w:ascii="Times New Roman" w:hAnsi="Times New Roman" w:cs="Times New Roman"/>
          <w:sz w:val="22"/>
          <w:szCs w:val="22"/>
          <w:lang w:val="it-IT"/>
        </w:rPr>
        <w:t xml:space="preserve"> </w:t>
      </w:r>
      <w:r w:rsidR="00D11C44" w:rsidRPr="00415CDB">
        <w:rPr>
          <w:rFonts w:ascii="Times New Roman" w:hAnsi="Times New Roman" w:cs="Times New Roman"/>
          <w:sz w:val="22"/>
          <w:szCs w:val="22"/>
          <w:lang w:val="it-IT"/>
        </w:rPr>
        <w:t>consorzio</w:t>
      </w:r>
      <w:r w:rsidR="005816B4">
        <w:rPr>
          <w:rFonts w:ascii="Times New Roman" w:hAnsi="Times New Roman" w:cs="Times New Roman"/>
          <w:sz w:val="22"/>
          <w:szCs w:val="22"/>
          <w:lang w:val="it-IT"/>
        </w:rPr>
        <w:t xml:space="preserve"> ex art. 45 c. 2</w:t>
      </w:r>
      <w:r w:rsidR="00D11C44" w:rsidRPr="00415CDB">
        <w:rPr>
          <w:rFonts w:ascii="Times New Roman" w:hAnsi="Times New Roman" w:cs="Times New Roman"/>
          <w:sz w:val="22"/>
          <w:szCs w:val="22"/>
          <w:lang w:val="it-IT"/>
        </w:rPr>
        <w:t xml:space="preserve"> </w:t>
      </w:r>
      <w:proofErr w:type="spellStart"/>
      <w:r w:rsidR="00D11C44" w:rsidRPr="00415CDB">
        <w:rPr>
          <w:rFonts w:ascii="Times New Roman" w:hAnsi="Times New Roman" w:cs="Times New Roman"/>
          <w:sz w:val="22"/>
          <w:szCs w:val="22"/>
          <w:lang w:val="it-IT"/>
        </w:rPr>
        <w:t>lett</w:t>
      </w:r>
      <w:proofErr w:type="spellEnd"/>
      <w:r w:rsidR="00D11C44" w:rsidRPr="00415CDB">
        <w:rPr>
          <w:rFonts w:ascii="Times New Roman" w:hAnsi="Times New Roman" w:cs="Times New Roman"/>
          <w:sz w:val="22"/>
          <w:szCs w:val="22"/>
          <w:lang w:val="it-IT"/>
        </w:rPr>
        <w:t xml:space="preserve">. e) </w:t>
      </w:r>
      <w:proofErr w:type="spellStart"/>
      <w:r w:rsidR="008164DE">
        <w:rPr>
          <w:rFonts w:ascii="Times New Roman" w:hAnsi="Times New Roman" w:cs="Times New Roman"/>
          <w:sz w:val="22"/>
          <w:szCs w:val="22"/>
          <w:lang w:val="it-IT"/>
        </w:rPr>
        <w:t>D.Lgs.</w:t>
      </w:r>
      <w:proofErr w:type="spellEnd"/>
      <w:r w:rsidR="00D11C44" w:rsidRPr="00415CDB">
        <w:rPr>
          <w:rFonts w:ascii="Times New Roman" w:hAnsi="Times New Roman" w:cs="Times New Roman"/>
          <w:sz w:val="22"/>
          <w:szCs w:val="22"/>
          <w:lang w:val="it-IT"/>
        </w:rPr>
        <w:t xml:space="preserve"> </w:t>
      </w:r>
      <w:r w:rsidR="005816B4">
        <w:rPr>
          <w:rFonts w:ascii="Times New Roman" w:hAnsi="Times New Roman" w:cs="Times New Roman"/>
          <w:sz w:val="22"/>
          <w:szCs w:val="22"/>
          <w:lang w:val="it-IT"/>
        </w:rPr>
        <w:t>50/201</w:t>
      </w:r>
      <w:r w:rsidR="00D11C44" w:rsidRPr="00491FA3">
        <w:rPr>
          <w:rFonts w:ascii="Times New Roman" w:hAnsi="Times New Roman" w:cs="Times New Roman"/>
          <w:sz w:val="22"/>
          <w:szCs w:val="22"/>
          <w:lang w:val="it-IT"/>
        </w:rPr>
        <w:t xml:space="preserve">6 </w:t>
      </w:r>
    </w:p>
    <w:p w:rsidR="009E3DDE" w:rsidRPr="00491FA3" w:rsidRDefault="009E3DDE" w:rsidP="00415CDB">
      <w:pPr>
        <w:pStyle w:val="sche3"/>
        <w:rPr>
          <w:rFonts w:ascii="Times New Roman" w:hAnsi="Times New Roman" w:cs="Times New Roman"/>
          <w:sz w:val="22"/>
          <w:szCs w:val="22"/>
          <w:lang w:val="it-IT"/>
        </w:rPr>
      </w:pPr>
      <w:r w:rsidRPr="00FB4ADF">
        <w:rPr>
          <w:rFonts w:ascii="Times New Roman" w:hAnsi="Times New Roman" w:cs="Times New Roman"/>
          <w:sz w:val="22"/>
          <w:szCs w:val="22"/>
          <w:lang w:val="it-IT"/>
        </w:rPr>
        <w:sym w:font="Wingdings" w:char="F071"/>
      </w:r>
      <w:r w:rsidRPr="00FB4ADF">
        <w:rPr>
          <w:rFonts w:ascii="Times New Roman" w:hAnsi="Times New Roman" w:cs="Times New Roman"/>
          <w:sz w:val="22"/>
          <w:szCs w:val="22"/>
          <w:lang w:val="it-IT"/>
        </w:rPr>
        <w:t xml:space="preserve"> </w:t>
      </w:r>
      <w:r>
        <w:rPr>
          <w:rFonts w:ascii="Times New Roman" w:hAnsi="Times New Roman" w:cs="Times New Roman"/>
          <w:sz w:val="22"/>
          <w:szCs w:val="22"/>
          <w:lang w:val="it-IT"/>
        </w:rPr>
        <w:t xml:space="preserve">impresa aderente al contratto di rete ai sensi dell’art. 3 c. 4-ter del DL 5/2009, </w:t>
      </w:r>
      <w:r w:rsidR="005816B4">
        <w:rPr>
          <w:rFonts w:ascii="Times New Roman" w:hAnsi="Times New Roman" w:cs="Times New Roman"/>
          <w:sz w:val="22"/>
          <w:szCs w:val="22"/>
          <w:lang w:val="it-IT"/>
        </w:rPr>
        <w:t>ex art. 45 c. 2</w:t>
      </w:r>
      <w:r w:rsidRPr="00FB4ADF">
        <w:rPr>
          <w:rFonts w:ascii="Times New Roman" w:hAnsi="Times New Roman" w:cs="Times New Roman"/>
          <w:sz w:val="22"/>
          <w:szCs w:val="22"/>
          <w:lang w:val="it-IT"/>
        </w:rPr>
        <w:t xml:space="preserve"> </w:t>
      </w:r>
      <w:proofErr w:type="spellStart"/>
      <w:r w:rsidRPr="00FB4ADF">
        <w:rPr>
          <w:rFonts w:ascii="Times New Roman" w:hAnsi="Times New Roman" w:cs="Times New Roman"/>
          <w:sz w:val="22"/>
          <w:szCs w:val="22"/>
          <w:lang w:val="it-IT"/>
        </w:rPr>
        <w:t>lett</w:t>
      </w:r>
      <w:proofErr w:type="spellEnd"/>
      <w:r w:rsidRPr="00FB4ADF">
        <w:rPr>
          <w:rFonts w:ascii="Times New Roman" w:hAnsi="Times New Roman" w:cs="Times New Roman"/>
          <w:sz w:val="22"/>
          <w:szCs w:val="22"/>
          <w:lang w:val="it-IT"/>
        </w:rPr>
        <w:t xml:space="preserve">. </w:t>
      </w:r>
      <w:r w:rsidR="005816B4">
        <w:rPr>
          <w:rFonts w:ascii="Times New Roman" w:hAnsi="Times New Roman" w:cs="Times New Roman"/>
          <w:sz w:val="22"/>
          <w:szCs w:val="22"/>
          <w:lang w:val="it-IT"/>
        </w:rPr>
        <w:t>f</w:t>
      </w:r>
      <w:r w:rsidRPr="00FB4ADF">
        <w:rPr>
          <w:rFonts w:ascii="Times New Roman" w:hAnsi="Times New Roman" w:cs="Times New Roman"/>
          <w:sz w:val="22"/>
          <w:szCs w:val="22"/>
          <w:lang w:val="it-IT"/>
        </w:rPr>
        <w:t xml:space="preserve">) </w:t>
      </w:r>
      <w:proofErr w:type="spellStart"/>
      <w:r>
        <w:rPr>
          <w:rFonts w:ascii="Times New Roman" w:hAnsi="Times New Roman" w:cs="Times New Roman"/>
          <w:sz w:val="22"/>
          <w:szCs w:val="22"/>
          <w:lang w:val="it-IT"/>
        </w:rPr>
        <w:t>D.Lgs.</w:t>
      </w:r>
      <w:proofErr w:type="spellEnd"/>
      <w:r w:rsidRPr="00FB4ADF">
        <w:rPr>
          <w:rFonts w:ascii="Times New Roman" w:hAnsi="Times New Roman" w:cs="Times New Roman"/>
          <w:sz w:val="22"/>
          <w:szCs w:val="22"/>
          <w:lang w:val="it-IT"/>
        </w:rPr>
        <w:t xml:space="preserve"> </w:t>
      </w:r>
      <w:r>
        <w:rPr>
          <w:rFonts w:ascii="Times New Roman" w:hAnsi="Times New Roman" w:cs="Times New Roman"/>
          <w:sz w:val="22"/>
          <w:szCs w:val="22"/>
          <w:lang w:val="it-IT"/>
        </w:rPr>
        <w:t xml:space="preserve">n. </w:t>
      </w:r>
      <w:r w:rsidR="005816B4">
        <w:rPr>
          <w:rFonts w:ascii="Times New Roman" w:hAnsi="Times New Roman" w:cs="Times New Roman"/>
          <w:sz w:val="22"/>
          <w:szCs w:val="22"/>
          <w:lang w:val="it-IT"/>
        </w:rPr>
        <w:t>50/201</w:t>
      </w:r>
      <w:r w:rsidRPr="00FB4ADF">
        <w:rPr>
          <w:rFonts w:ascii="Times New Roman" w:hAnsi="Times New Roman" w:cs="Times New Roman"/>
          <w:sz w:val="22"/>
          <w:szCs w:val="22"/>
          <w:lang w:val="it-IT"/>
        </w:rPr>
        <w:t xml:space="preserve">6 </w:t>
      </w:r>
    </w:p>
    <w:p w:rsidR="00D11C44" w:rsidRPr="00322FDA" w:rsidRDefault="002F659D" w:rsidP="00415CDB">
      <w:pPr>
        <w:pStyle w:val="sche3"/>
        <w:rPr>
          <w:rFonts w:ascii="Times New Roman" w:hAnsi="Times New Roman" w:cs="Times New Roman"/>
          <w:sz w:val="22"/>
          <w:szCs w:val="22"/>
          <w:lang w:val="de-DE"/>
        </w:rPr>
      </w:pPr>
      <w:r w:rsidRPr="00415CDB">
        <w:rPr>
          <w:rFonts w:ascii="Times New Roman" w:hAnsi="Times New Roman" w:cs="Times New Roman"/>
          <w:sz w:val="22"/>
          <w:szCs w:val="22"/>
          <w:lang w:val="it-IT"/>
        </w:rPr>
        <w:sym w:font="Wingdings" w:char="F071"/>
      </w:r>
      <w:r w:rsidRPr="00322FDA">
        <w:rPr>
          <w:rFonts w:ascii="Times New Roman" w:hAnsi="Times New Roman" w:cs="Times New Roman"/>
          <w:sz w:val="22"/>
          <w:szCs w:val="22"/>
          <w:lang w:val="de-DE"/>
        </w:rPr>
        <w:t xml:space="preserve"> </w:t>
      </w:r>
      <w:r w:rsidR="005816B4">
        <w:rPr>
          <w:rFonts w:ascii="Times New Roman" w:hAnsi="Times New Roman" w:cs="Times New Roman"/>
          <w:sz w:val="22"/>
          <w:szCs w:val="22"/>
          <w:lang w:val="de-DE"/>
        </w:rPr>
        <w:t xml:space="preserve">GEIE ex art. 45 c. 2 </w:t>
      </w:r>
      <w:proofErr w:type="spellStart"/>
      <w:r w:rsidR="005816B4">
        <w:rPr>
          <w:rFonts w:ascii="Times New Roman" w:hAnsi="Times New Roman" w:cs="Times New Roman"/>
          <w:sz w:val="22"/>
          <w:szCs w:val="22"/>
          <w:lang w:val="de-DE"/>
        </w:rPr>
        <w:t>lett</w:t>
      </w:r>
      <w:proofErr w:type="spellEnd"/>
      <w:r w:rsidR="005816B4">
        <w:rPr>
          <w:rFonts w:ascii="Times New Roman" w:hAnsi="Times New Roman" w:cs="Times New Roman"/>
          <w:sz w:val="22"/>
          <w:szCs w:val="22"/>
          <w:lang w:val="de-DE"/>
        </w:rPr>
        <w:t>. g</w:t>
      </w:r>
      <w:r w:rsidR="00D11C44" w:rsidRPr="00322FDA">
        <w:rPr>
          <w:rFonts w:ascii="Times New Roman" w:hAnsi="Times New Roman" w:cs="Times New Roman"/>
          <w:sz w:val="22"/>
          <w:szCs w:val="22"/>
          <w:lang w:val="de-DE"/>
        </w:rPr>
        <w:t xml:space="preserve">) </w:t>
      </w:r>
      <w:proofErr w:type="spellStart"/>
      <w:r w:rsidR="008164DE" w:rsidRPr="00322FDA">
        <w:rPr>
          <w:rFonts w:ascii="Times New Roman" w:hAnsi="Times New Roman" w:cs="Times New Roman"/>
          <w:sz w:val="22"/>
          <w:szCs w:val="22"/>
          <w:lang w:val="de-DE"/>
        </w:rPr>
        <w:t>D.Lgs</w:t>
      </w:r>
      <w:proofErr w:type="spellEnd"/>
      <w:r w:rsidR="008164DE" w:rsidRPr="00322FDA">
        <w:rPr>
          <w:rFonts w:ascii="Times New Roman" w:hAnsi="Times New Roman" w:cs="Times New Roman"/>
          <w:sz w:val="22"/>
          <w:szCs w:val="22"/>
          <w:lang w:val="de-DE"/>
        </w:rPr>
        <w:t>.</w:t>
      </w:r>
      <w:r w:rsidR="005816B4">
        <w:rPr>
          <w:rFonts w:ascii="Times New Roman" w:hAnsi="Times New Roman" w:cs="Times New Roman"/>
          <w:sz w:val="22"/>
          <w:szCs w:val="22"/>
          <w:lang w:val="de-DE"/>
        </w:rPr>
        <w:t xml:space="preserve"> 50/201</w:t>
      </w:r>
      <w:r w:rsidR="00D11C44" w:rsidRPr="00322FDA">
        <w:rPr>
          <w:rFonts w:ascii="Times New Roman" w:hAnsi="Times New Roman" w:cs="Times New Roman"/>
          <w:sz w:val="22"/>
          <w:szCs w:val="22"/>
          <w:lang w:val="de-DE"/>
        </w:rPr>
        <w:t>6</w:t>
      </w:r>
    </w:p>
    <w:p w:rsidR="00150698" w:rsidRPr="00FF73C4" w:rsidRDefault="00150698" w:rsidP="00415CDB">
      <w:pPr>
        <w:pStyle w:val="sche3"/>
        <w:ind w:left="284" w:hanging="284"/>
        <w:rPr>
          <w:rFonts w:ascii="Times New Roman" w:hAnsi="Times New Roman" w:cs="Times New Roman"/>
          <w:sz w:val="22"/>
          <w:szCs w:val="22"/>
        </w:rPr>
      </w:pPr>
    </w:p>
    <w:p w:rsidR="00D46FB3" w:rsidRPr="00F7557D" w:rsidRDefault="00F7557D" w:rsidP="00F7557D">
      <w:pPr>
        <w:pStyle w:val="Corpodeltesto2"/>
        <w:ind w:left="0"/>
        <w:rPr>
          <w:rFonts w:ascii="Times New Roman" w:hAnsi="Times New Roman" w:cs="Times New Roman"/>
          <w:b/>
          <w:sz w:val="22"/>
          <w:szCs w:val="22"/>
        </w:rPr>
      </w:pPr>
      <w:r w:rsidRPr="00F7557D">
        <w:rPr>
          <w:rFonts w:ascii="Times New Roman" w:hAnsi="Times New Roman" w:cs="Times New Roman"/>
          <w:b/>
          <w:sz w:val="22"/>
          <w:szCs w:val="22"/>
        </w:rPr>
        <w:t xml:space="preserve">A tal fine ai sensi degli articoli 46, 47 e 77-bis del </w:t>
      </w:r>
      <w:proofErr w:type="spellStart"/>
      <w:r w:rsidRPr="00F7557D">
        <w:rPr>
          <w:rFonts w:ascii="Times New Roman" w:hAnsi="Times New Roman" w:cs="Times New Roman"/>
          <w:b/>
          <w:sz w:val="22"/>
          <w:szCs w:val="22"/>
        </w:rPr>
        <w:t>d.P.R.</w:t>
      </w:r>
      <w:proofErr w:type="spellEnd"/>
      <w:r w:rsidRPr="00F7557D">
        <w:rPr>
          <w:rFonts w:ascii="Times New Roman" w:hAnsi="Times New Roman" w:cs="Times New Roman"/>
          <w:b/>
          <w:sz w:val="22"/>
          <w:szCs w:val="22"/>
        </w:rPr>
        <w:t xml:space="preserve"> 28 dicembre 2000, n. 445, e successive modifiche, consapevole delle sanzioni penali previste dall'articolo 76 del medesimo </w:t>
      </w:r>
      <w:proofErr w:type="spellStart"/>
      <w:r w:rsidRPr="00F7557D">
        <w:rPr>
          <w:rFonts w:ascii="Times New Roman" w:hAnsi="Times New Roman" w:cs="Times New Roman"/>
          <w:b/>
          <w:sz w:val="22"/>
          <w:szCs w:val="22"/>
        </w:rPr>
        <w:t>d.P.R.</w:t>
      </w:r>
      <w:proofErr w:type="spellEnd"/>
      <w:r w:rsidRPr="00F7557D">
        <w:rPr>
          <w:rFonts w:ascii="Times New Roman" w:hAnsi="Times New Roman" w:cs="Times New Roman"/>
          <w:b/>
          <w:sz w:val="22"/>
          <w:szCs w:val="22"/>
        </w:rPr>
        <w:t xml:space="preserve"> n. 445/2000, per le ipotesi di falsità in atti e dichiarazioni mendaci ivi indicate,</w:t>
      </w:r>
    </w:p>
    <w:p w:rsidR="00D46FB3" w:rsidRDefault="00D46FB3" w:rsidP="00D46FB3">
      <w:pPr>
        <w:pStyle w:val="sche3"/>
        <w:tabs>
          <w:tab w:val="left" w:leader="dot" w:pos="2835"/>
        </w:tabs>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DICHIARA/NO</w:t>
      </w:r>
    </w:p>
    <w:p w:rsidR="00F7557D" w:rsidRDefault="00F7557D" w:rsidP="00F7557D">
      <w:pPr>
        <w:pStyle w:val="sche3"/>
        <w:ind w:left="284"/>
        <w:rPr>
          <w:rFonts w:ascii="Times New Roman" w:hAnsi="Times New Roman" w:cs="Times New Roman"/>
          <w:sz w:val="22"/>
          <w:szCs w:val="22"/>
          <w:lang w:val="it-IT"/>
        </w:rPr>
      </w:pPr>
    </w:p>
    <w:p w:rsidR="00F7557D" w:rsidRPr="00F7557D" w:rsidRDefault="00F7557D" w:rsidP="000D06C7">
      <w:pPr>
        <w:pStyle w:val="Rientrocorpodeltesto"/>
        <w:numPr>
          <w:ilvl w:val="0"/>
          <w:numId w:val="6"/>
        </w:numPr>
        <w:tabs>
          <w:tab w:val="num" w:pos="284"/>
        </w:tabs>
        <w:suppressAutoHyphens w:val="0"/>
        <w:ind w:left="284" w:hanging="284"/>
        <w:rPr>
          <w:rFonts w:ascii="Times New Roman" w:eastAsia="Times" w:hAnsi="Times New Roman" w:cs="Times New Roman"/>
          <w:sz w:val="22"/>
          <w:szCs w:val="22"/>
        </w:rPr>
      </w:pPr>
      <w:r w:rsidRPr="00F7557D">
        <w:rPr>
          <w:rFonts w:ascii="Times New Roman" w:eastAsia="Times" w:hAnsi="Times New Roman" w:cs="Times New Roman"/>
          <w:sz w:val="22"/>
          <w:szCs w:val="22"/>
        </w:rPr>
        <w:t xml:space="preserve">di non incorrere in un motivo di esclusione di cui all’art. 80, comma 1, del </w:t>
      </w:r>
      <w:proofErr w:type="spellStart"/>
      <w:r w:rsidRPr="00F7557D">
        <w:rPr>
          <w:rFonts w:ascii="Times New Roman" w:eastAsia="Times" w:hAnsi="Times New Roman" w:cs="Times New Roman"/>
          <w:sz w:val="22"/>
          <w:szCs w:val="22"/>
        </w:rPr>
        <w:t>D.Lgs.</w:t>
      </w:r>
      <w:proofErr w:type="spellEnd"/>
      <w:r w:rsidRPr="00F7557D">
        <w:rPr>
          <w:rFonts w:ascii="Times New Roman" w:eastAsia="Times" w:hAnsi="Times New Roman" w:cs="Times New Roman"/>
          <w:sz w:val="22"/>
          <w:szCs w:val="22"/>
        </w:rPr>
        <w:t xml:space="preserve"> n. 50/2016 e precisamente di non avere subito alcuna condanna con sentenza definitiva o decreto penale di condanna divenuto irrevocabile o sentenza di applicazione della pena su richiesta ai sensi dell'</w:t>
      </w:r>
      <w:hyperlink r:id="rId10" w:anchor="444" w:history="1">
        <w:r w:rsidRPr="00F7557D">
          <w:rPr>
            <w:rStyle w:val="Collegamentoipertestuale"/>
            <w:rFonts w:ascii="Times New Roman" w:eastAsia="Times" w:hAnsi="Times New Roman"/>
            <w:color w:val="auto"/>
            <w:sz w:val="22"/>
            <w:szCs w:val="22"/>
            <w:u w:val="none"/>
          </w:rPr>
          <w:t>articolo 444 del codice di procedura penale</w:t>
        </w:r>
      </w:hyperlink>
      <w:r w:rsidRPr="00F7557D">
        <w:rPr>
          <w:rFonts w:ascii="Times New Roman" w:eastAsia="Times" w:hAnsi="Times New Roman" w:cs="Times New Roman"/>
          <w:sz w:val="22"/>
          <w:szCs w:val="22"/>
        </w:rPr>
        <w:t xml:space="preserve"> per aver commesso i seguenti reati:</w:t>
      </w:r>
    </w:p>
    <w:p w:rsidR="00F7557D" w:rsidRPr="00F7557D" w:rsidRDefault="00F7557D" w:rsidP="00F7557D">
      <w:pPr>
        <w:pStyle w:val="Rientrocorpodeltesto"/>
        <w:ind w:left="284"/>
        <w:rPr>
          <w:rFonts w:ascii="Times New Roman" w:eastAsia="Times" w:hAnsi="Times New Roman" w:cs="Times New Roman"/>
          <w:b/>
          <w:sz w:val="22"/>
          <w:szCs w:val="22"/>
        </w:rPr>
      </w:pPr>
    </w:p>
    <w:p w:rsidR="00F7557D" w:rsidRPr="00F7557D" w:rsidRDefault="00F7557D" w:rsidP="00F7557D">
      <w:pPr>
        <w:ind w:left="709" w:hanging="425"/>
        <w:jc w:val="both"/>
        <w:rPr>
          <w:rFonts w:ascii="Times New Roman" w:eastAsia="Times" w:hAnsi="Times New Roman" w:cs="Times New Roman"/>
          <w:sz w:val="22"/>
          <w:szCs w:val="22"/>
        </w:rPr>
      </w:pPr>
      <w:r w:rsidRPr="00F7557D">
        <w:rPr>
          <w:rFonts w:ascii="Times New Roman" w:hAnsi="Times New Roman" w:cs="Times New Roman"/>
          <w:sz w:val="22"/>
          <w:szCs w:val="22"/>
        </w:rPr>
        <w:t xml:space="preserve">a) </w:t>
      </w:r>
      <w:r w:rsidRPr="00F7557D">
        <w:rPr>
          <w:rFonts w:ascii="Times New Roman" w:hAnsi="Times New Roman" w:cs="Times New Roman"/>
          <w:sz w:val="22"/>
          <w:szCs w:val="22"/>
        </w:rPr>
        <w:tab/>
        <w:t xml:space="preserve">delitti, consumati o tentati, di cui agli </w:t>
      </w:r>
      <w:hyperlink r:id="rId11" w:anchor="416" w:history="1">
        <w:r w:rsidRPr="00F7557D">
          <w:rPr>
            <w:rStyle w:val="Collegamentoipertestuale"/>
            <w:rFonts w:ascii="Times New Roman" w:hAnsi="Times New Roman"/>
            <w:color w:val="auto"/>
            <w:sz w:val="22"/>
            <w:szCs w:val="22"/>
            <w:u w:val="none"/>
          </w:rPr>
          <w:t>articoli 416, 416-bis del codice penale</w:t>
        </w:r>
      </w:hyperlink>
      <w:r w:rsidRPr="00F7557D">
        <w:rPr>
          <w:rFonts w:ascii="Times New Roman" w:hAnsi="Times New Roman" w:cs="Times New Roman"/>
          <w:sz w:val="22"/>
          <w:szCs w:val="22"/>
        </w:rPr>
        <w:t xml:space="preserve"> ovvero delitti commessi avvalendosi delle c</w:t>
      </w:r>
      <w:r w:rsidR="00354824">
        <w:rPr>
          <w:rFonts w:ascii="Times New Roman" w:hAnsi="Times New Roman" w:cs="Times New Roman"/>
          <w:sz w:val="22"/>
          <w:szCs w:val="22"/>
        </w:rPr>
        <w:t xml:space="preserve">ondizioni previste dal predetto </w:t>
      </w:r>
      <w:hyperlink r:id="rId12" w:anchor="416-bis" w:history="1">
        <w:r w:rsidRPr="00F7557D">
          <w:rPr>
            <w:rStyle w:val="Collegamentoipertestuale"/>
            <w:rFonts w:ascii="Times New Roman" w:hAnsi="Times New Roman"/>
            <w:color w:val="auto"/>
            <w:sz w:val="22"/>
            <w:szCs w:val="22"/>
            <w:u w:val="none"/>
          </w:rPr>
          <w:t>articolo 416-bis</w:t>
        </w:r>
      </w:hyperlink>
      <w:r w:rsidRPr="00F7557D">
        <w:rPr>
          <w:rFonts w:ascii="Times New Roman" w:hAnsi="Times New Roman" w:cs="Times New Roman"/>
          <w:sz w:val="22"/>
          <w:szCs w:val="22"/>
        </w:rPr>
        <w:t xml:space="preserve"> ovvero al fine di agevolare l'attività delle associazioni previste dallo stesso articolo, nonché per i delitti, consumati o tentati, previsti dall'</w:t>
      </w:r>
      <w:hyperlink r:id="rId13" w:anchor="y_1990_0309" w:history="1">
        <w:r w:rsidRPr="00F7557D">
          <w:rPr>
            <w:rStyle w:val="Collegamentoipertestuale"/>
            <w:rFonts w:ascii="Times New Roman" w:hAnsi="Times New Roman"/>
            <w:color w:val="auto"/>
            <w:sz w:val="22"/>
            <w:szCs w:val="22"/>
            <w:u w:val="none"/>
          </w:rPr>
          <w:t>articolo 74 del decreto del Presidente della Repubblica 9 ottobre 1990, n. 309</w:t>
        </w:r>
      </w:hyperlink>
      <w:r w:rsidRPr="00F7557D">
        <w:rPr>
          <w:rFonts w:ascii="Times New Roman" w:hAnsi="Times New Roman" w:cs="Times New Roman"/>
          <w:sz w:val="22"/>
          <w:szCs w:val="22"/>
        </w:rPr>
        <w:t>, dall’</w:t>
      </w:r>
      <w:hyperlink r:id="rId14" w:anchor="y_1973_0043" w:history="1">
        <w:r w:rsidRPr="00F7557D">
          <w:rPr>
            <w:rStyle w:val="Collegamentoipertestuale"/>
            <w:rFonts w:ascii="Times New Roman" w:hAnsi="Times New Roman"/>
            <w:color w:val="auto"/>
            <w:sz w:val="22"/>
            <w:szCs w:val="22"/>
            <w:u w:val="none"/>
          </w:rPr>
          <w:t>articolo 291-quater del decreto del Presidente della Repubblica 23 gennaio 1973, n. 43</w:t>
        </w:r>
      </w:hyperlink>
      <w:r w:rsidRPr="00F7557D">
        <w:rPr>
          <w:rFonts w:ascii="Times New Roman" w:hAnsi="Times New Roman" w:cs="Times New Roman"/>
          <w:sz w:val="22"/>
          <w:szCs w:val="22"/>
        </w:rPr>
        <w:t xml:space="preserve"> e dall'</w:t>
      </w:r>
      <w:hyperlink r:id="rId15" w:anchor="260" w:history="1">
        <w:r w:rsidRPr="00F7557D">
          <w:rPr>
            <w:rStyle w:val="Collegamentoipertestuale"/>
            <w:rFonts w:ascii="Times New Roman" w:hAnsi="Times New Roman"/>
            <w:color w:val="auto"/>
            <w:sz w:val="22"/>
            <w:szCs w:val="22"/>
            <w:u w:val="none"/>
          </w:rPr>
          <w:t>articolo 260 del decreto legislativo 3 aprile 2006, n. 152</w:t>
        </w:r>
      </w:hyperlink>
      <w:r w:rsidRPr="00F7557D">
        <w:rPr>
          <w:rFonts w:ascii="Times New Roman" w:hAnsi="Times New Roman" w:cs="Times New Roman"/>
          <w:sz w:val="22"/>
          <w:szCs w:val="22"/>
        </w:rPr>
        <w:t>, in quanto riconducibili alla partecipazione a un'organizzazione criminale, quale definita all'articolo 2 della decisione quadro 2008/841/GAI del Consiglio;</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b)</w:t>
      </w:r>
      <w:r w:rsidRPr="00F7557D">
        <w:rPr>
          <w:rFonts w:ascii="Times New Roman" w:hAnsi="Times New Roman" w:cs="Times New Roman"/>
          <w:sz w:val="22"/>
          <w:szCs w:val="22"/>
        </w:rPr>
        <w:tab/>
        <w:t xml:space="preserve"> delitti, consumati o tentati, di cui agli </w:t>
      </w:r>
      <w:hyperlink r:id="rId16" w:anchor="317" w:history="1">
        <w:r w:rsidRPr="00F7557D">
          <w:rPr>
            <w:rStyle w:val="Collegamentoipertestuale"/>
            <w:rFonts w:ascii="Times New Roman" w:hAnsi="Times New Roman"/>
            <w:color w:val="auto"/>
            <w:sz w:val="22"/>
            <w:szCs w:val="22"/>
            <w:u w:val="none"/>
          </w:rPr>
          <w:t>articoli 317, 318, 319, 319-ter, 319-quater, 320, 321, 322, 322-bis</w:t>
        </w:r>
      </w:hyperlink>
      <w:r w:rsidRPr="00F7557D">
        <w:rPr>
          <w:rFonts w:ascii="Times New Roman" w:hAnsi="Times New Roman" w:cs="Times New Roman"/>
          <w:sz w:val="22"/>
          <w:szCs w:val="22"/>
        </w:rPr>
        <w:t xml:space="preserve">, </w:t>
      </w:r>
      <w:hyperlink r:id="rId17" w:anchor="346-bis" w:history="1">
        <w:r w:rsidRPr="00F7557D">
          <w:rPr>
            <w:rStyle w:val="Collegamentoipertestuale"/>
            <w:rFonts w:ascii="Times New Roman" w:hAnsi="Times New Roman"/>
            <w:color w:val="auto"/>
            <w:sz w:val="22"/>
            <w:szCs w:val="22"/>
            <w:u w:val="none"/>
          </w:rPr>
          <w:t>346-bis</w:t>
        </w:r>
      </w:hyperlink>
      <w:r w:rsidRPr="00F7557D">
        <w:rPr>
          <w:rFonts w:ascii="Times New Roman" w:hAnsi="Times New Roman" w:cs="Times New Roman"/>
          <w:sz w:val="22"/>
          <w:szCs w:val="22"/>
        </w:rPr>
        <w:t xml:space="preserve">, </w:t>
      </w:r>
      <w:hyperlink r:id="rId18" w:anchor="353" w:history="1">
        <w:r w:rsidRPr="00F7557D">
          <w:rPr>
            <w:rStyle w:val="Collegamentoipertestuale"/>
            <w:rFonts w:ascii="Times New Roman" w:hAnsi="Times New Roman"/>
            <w:color w:val="auto"/>
            <w:sz w:val="22"/>
            <w:szCs w:val="22"/>
            <w:u w:val="none"/>
          </w:rPr>
          <w:t>353, 353-bis, 354, 355 e 356 del codice penale</w:t>
        </w:r>
      </w:hyperlink>
      <w:r w:rsidRPr="00F7557D">
        <w:rPr>
          <w:rFonts w:ascii="Times New Roman" w:hAnsi="Times New Roman" w:cs="Times New Roman"/>
          <w:sz w:val="22"/>
          <w:szCs w:val="22"/>
        </w:rPr>
        <w:t xml:space="preserve"> nonché all’</w:t>
      </w:r>
      <w:hyperlink r:id="rId19" w:anchor="2635" w:history="1">
        <w:r w:rsidRPr="00F7557D">
          <w:rPr>
            <w:rStyle w:val="Collegamentoipertestuale"/>
            <w:rFonts w:ascii="Times New Roman" w:hAnsi="Times New Roman"/>
            <w:color w:val="auto"/>
            <w:sz w:val="22"/>
            <w:szCs w:val="22"/>
            <w:u w:val="none"/>
          </w:rPr>
          <w:t>articolo 2635 del codice civile</w:t>
        </w:r>
      </w:hyperlink>
      <w:r w:rsidRPr="00F7557D">
        <w:rPr>
          <w:rFonts w:ascii="Times New Roman" w:hAnsi="Times New Roman" w:cs="Times New Roman"/>
          <w:sz w:val="22"/>
          <w:szCs w:val="22"/>
        </w:rPr>
        <w:t>;</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c) </w:t>
      </w:r>
      <w:r w:rsidRPr="00F7557D">
        <w:rPr>
          <w:rFonts w:ascii="Times New Roman" w:hAnsi="Times New Roman" w:cs="Times New Roman"/>
          <w:sz w:val="22"/>
          <w:szCs w:val="22"/>
        </w:rPr>
        <w:tab/>
        <w:t>frode ai sensi dell'articolo 1 della convenzione relativa alla tutela degli interessi finanziari delle Comunità europee;</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d) </w:t>
      </w:r>
      <w:r w:rsidRPr="00F7557D">
        <w:rPr>
          <w:rFonts w:ascii="Times New Roman" w:hAnsi="Times New Roman" w:cs="Times New Roman"/>
          <w:sz w:val="22"/>
          <w:szCs w:val="22"/>
        </w:rPr>
        <w:tab/>
        <w:t>delitti, consumati o tentati, commessi con finalità di terrorismo, anche internazionale, e di eversione dell'ordine costituzionale reati terroristici o reati connessi alle attività terroristiche;</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lastRenderedPageBreak/>
        <w:t xml:space="preserve">e) </w:t>
      </w:r>
      <w:r w:rsidRPr="00F7557D">
        <w:rPr>
          <w:rFonts w:ascii="Times New Roman" w:hAnsi="Times New Roman" w:cs="Times New Roman"/>
          <w:sz w:val="22"/>
          <w:szCs w:val="22"/>
        </w:rPr>
        <w:tab/>
        <w:t xml:space="preserve">delitti di cui agli </w:t>
      </w:r>
      <w:hyperlink r:id="rId20" w:anchor="648-bis" w:history="1">
        <w:r w:rsidRPr="00F7557D">
          <w:rPr>
            <w:rStyle w:val="Collegamentoipertestuale"/>
            <w:rFonts w:ascii="Times New Roman" w:hAnsi="Times New Roman"/>
            <w:color w:val="auto"/>
            <w:sz w:val="22"/>
            <w:szCs w:val="22"/>
            <w:u w:val="none"/>
          </w:rPr>
          <w:t>articoli 648-bis, 648-ter e 648-ter.1 del codice penale</w:t>
        </w:r>
      </w:hyperlink>
      <w:r w:rsidRPr="00F7557D">
        <w:rPr>
          <w:rFonts w:ascii="Times New Roman" w:hAnsi="Times New Roman" w:cs="Times New Roman"/>
          <w:sz w:val="22"/>
          <w:szCs w:val="22"/>
        </w:rPr>
        <w:t>, riciclaggio di proventi di attività criminose o finanziamento del terrorismo, quali definiti all'</w:t>
      </w:r>
      <w:hyperlink r:id="rId21" w:anchor="y_2007_0109" w:history="1">
        <w:r w:rsidRPr="00F7557D">
          <w:rPr>
            <w:rStyle w:val="Collegamentoipertestuale"/>
            <w:rFonts w:ascii="Times New Roman" w:hAnsi="Times New Roman"/>
            <w:color w:val="auto"/>
            <w:sz w:val="22"/>
            <w:szCs w:val="22"/>
            <w:u w:val="none"/>
          </w:rPr>
          <w:t>articolo 1 del decreto legislativo 22 giugno 2007, n. 109</w:t>
        </w:r>
      </w:hyperlink>
      <w:r w:rsidRPr="00F7557D">
        <w:rPr>
          <w:rFonts w:ascii="Times New Roman" w:hAnsi="Times New Roman" w:cs="Times New Roman"/>
          <w:sz w:val="22"/>
          <w:szCs w:val="22"/>
        </w:rPr>
        <w:t xml:space="preserve"> e successive modificazioni;</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f) </w:t>
      </w:r>
      <w:r w:rsidRPr="00F7557D">
        <w:rPr>
          <w:rFonts w:ascii="Times New Roman" w:hAnsi="Times New Roman" w:cs="Times New Roman"/>
          <w:sz w:val="22"/>
          <w:szCs w:val="22"/>
        </w:rPr>
        <w:tab/>
        <w:t>sfruttamento del lavoro minorile e altre forme di tratta di esseri umani definite con il decreto legislativo 4 marzo 2014, n. 24;</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g) ogni altro delitto da cui derivi, quale pena accessoria, l'incapacità di contrattare con la pubblica amministrazione;</w:t>
      </w:r>
    </w:p>
    <w:p w:rsidR="00F7557D" w:rsidRPr="00F7557D" w:rsidRDefault="00F7557D" w:rsidP="00F7557D">
      <w:pPr>
        <w:ind w:left="709" w:hanging="425"/>
        <w:jc w:val="both"/>
        <w:rPr>
          <w:rFonts w:ascii="Times New Roman" w:hAnsi="Times New Roman" w:cs="Times New Roman"/>
          <w:sz w:val="22"/>
          <w:szCs w:val="22"/>
        </w:rPr>
      </w:pPr>
    </w:p>
    <w:p w:rsidR="00F7557D" w:rsidRPr="00F7557D" w:rsidRDefault="00F7557D" w:rsidP="000D06C7">
      <w:pPr>
        <w:pStyle w:val="Rientrocorpodeltesto"/>
        <w:numPr>
          <w:ilvl w:val="0"/>
          <w:numId w:val="6"/>
        </w:numPr>
        <w:tabs>
          <w:tab w:val="num" w:pos="284"/>
        </w:tabs>
        <w:suppressAutoHyphens w:val="0"/>
        <w:ind w:left="284" w:hanging="284"/>
        <w:rPr>
          <w:rFonts w:ascii="Times New Roman" w:eastAsia="Times" w:hAnsi="Times New Roman" w:cs="Times New Roman"/>
          <w:sz w:val="22"/>
          <w:szCs w:val="22"/>
        </w:rPr>
      </w:pPr>
      <w:r w:rsidRPr="00F7557D">
        <w:rPr>
          <w:rFonts w:ascii="Times New Roman" w:eastAsia="Times" w:hAnsi="Times New Roman" w:cs="Times New Roman"/>
          <w:sz w:val="22"/>
          <w:szCs w:val="22"/>
        </w:rPr>
        <w:t xml:space="preserve">di non incorrere in un motivo di esclusione di cui all’art. 80, comma 2, del </w:t>
      </w:r>
      <w:proofErr w:type="spellStart"/>
      <w:r w:rsidRPr="00F7557D">
        <w:rPr>
          <w:rFonts w:ascii="Times New Roman" w:eastAsia="Times" w:hAnsi="Times New Roman" w:cs="Times New Roman"/>
          <w:sz w:val="22"/>
          <w:szCs w:val="22"/>
        </w:rPr>
        <w:t>D.Lgs.</w:t>
      </w:r>
      <w:proofErr w:type="spellEnd"/>
      <w:r w:rsidRPr="00F7557D">
        <w:rPr>
          <w:rFonts w:ascii="Times New Roman" w:eastAsia="Times" w:hAnsi="Times New Roman" w:cs="Times New Roman"/>
          <w:sz w:val="22"/>
          <w:szCs w:val="22"/>
        </w:rPr>
        <w:t xml:space="preserve"> n. 50/2016 e precisamente che non sussistono a proprio carico di cause di decadenza, di sospensione o di divieto previste dall'</w:t>
      </w:r>
      <w:hyperlink r:id="rId22" w:anchor="067" w:history="1">
        <w:r w:rsidRPr="00F7557D">
          <w:rPr>
            <w:rStyle w:val="Collegamentoipertestuale"/>
            <w:rFonts w:ascii="Times New Roman" w:eastAsia="Times" w:hAnsi="Times New Roman"/>
            <w:color w:val="auto"/>
            <w:sz w:val="22"/>
            <w:szCs w:val="22"/>
            <w:u w:val="none"/>
          </w:rPr>
          <w:t>articolo 67 del decreto legislativo 6 settembre 2011, n. 159</w:t>
        </w:r>
      </w:hyperlink>
      <w:r w:rsidRPr="00F7557D">
        <w:rPr>
          <w:rFonts w:ascii="Times New Roman" w:eastAsia="Times" w:hAnsi="Times New Roman" w:cs="Times New Roman"/>
          <w:sz w:val="22"/>
          <w:szCs w:val="22"/>
        </w:rPr>
        <w:t xml:space="preserve"> o di un tentativo di infiltrazione mafiosa di cui all'</w:t>
      </w:r>
      <w:hyperlink r:id="rId23" w:anchor="084" w:history="1">
        <w:r w:rsidRPr="00F7557D">
          <w:rPr>
            <w:rStyle w:val="Collegamentoipertestuale"/>
            <w:rFonts w:ascii="Times New Roman" w:eastAsia="Times" w:hAnsi="Times New Roman"/>
            <w:color w:val="auto"/>
            <w:sz w:val="22"/>
            <w:szCs w:val="22"/>
            <w:u w:val="none"/>
          </w:rPr>
          <w:t>articolo 84, comma 4, del medesimo decreto</w:t>
        </w:r>
      </w:hyperlink>
      <w:r w:rsidRPr="00F7557D">
        <w:rPr>
          <w:rFonts w:ascii="Times New Roman" w:eastAsia="Times" w:hAnsi="Times New Roman" w:cs="Times New Roman"/>
          <w:sz w:val="22"/>
          <w:szCs w:val="22"/>
        </w:rPr>
        <w:t>.</w:t>
      </w:r>
    </w:p>
    <w:p w:rsidR="00F7557D" w:rsidRPr="00F7557D" w:rsidRDefault="00F7557D" w:rsidP="00F7557D">
      <w:pPr>
        <w:pStyle w:val="Rientrocorpodeltesto"/>
        <w:rPr>
          <w:rFonts w:ascii="Times New Roman" w:eastAsia="Times" w:hAnsi="Times New Roman" w:cs="Times New Roman"/>
          <w:b/>
          <w:sz w:val="22"/>
          <w:szCs w:val="22"/>
        </w:rPr>
      </w:pPr>
    </w:p>
    <w:p w:rsidR="00F7557D" w:rsidRPr="00F7557D" w:rsidRDefault="00F7557D" w:rsidP="000D06C7">
      <w:pPr>
        <w:pStyle w:val="Rientrocorpodeltesto"/>
        <w:numPr>
          <w:ilvl w:val="0"/>
          <w:numId w:val="6"/>
        </w:numPr>
        <w:tabs>
          <w:tab w:val="num" w:pos="284"/>
        </w:tabs>
        <w:suppressAutoHyphens w:val="0"/>
        <w:ind w:left="284" w:hanging="284"/>
        <w:rPr>
          <w:rFonts w:ascii="Times New Roman" w:eastAsia="Times" w:hAnsi="Times New Roman" w:cs="Times New Roman"/>
          <w:sz w:val="22"/>
          <w:szCs w:val="22"/>
        </w:rPr>
      </w:pPr>
      <w:r w:rsidRPr="00F7557D">
        <w:rPr>
          <w:rFonts w:ascii="Times New Roman" w:eastAsia="Times" w:hAnsi="Times New Roman" w:cs="Times New Roman"/>
          <w:sz w:val="22"/>
          <w:szCs w:val="22"/>
        </w:rPr>
        <w:t xml:space="preserve">di non incorrere in un motivo di esclusione di cui all’art. 80, comma 4, del </w:t>
      </w:r>
      <w:proofErr w:type="spellStart"/>
      <w:r w:rsidRPr="00F7557D">
        <w:rPr>
          <w:rFonts w:ascii="Times New Roman" w:eastAsia="Times" w:hAnsi="Times New Roman" w:cs="Times New Roman"/>
          <w:sz w:val="22"/>
          <w:szCs w:val="22"/>
        </w:rPr>
        <w:t>D.Lgs.</w:t>
      </w:r>
      <w:proofErr w:type="spellEnd"/>
      <w:r w:rsidRPr="00F7557D">
        <w:rPr>
          <w:rFonts w:ascii="Times New Roman" w:eastAsia="Times" w:hAnsi="Times New Roman" w:cs="Times New Roman"/>
          <w:sz w:val="22"/>
          <w:szCs w:val="22"/>
        </w:rPr>
        <w:t xml:space="preserve"> n. 50/2016 e precisamente che non ha commesso violazioni gravi, definitivamente accertate, rispetto agli obblighi relativi al pagamento delle imposte e tasse o dei contributi previdenziali, secondo la legislazione italiana o quella dello Stato in cui sono stabiliti sulla base di quanto dettagliato nella norma citata.</w:t>
      </w:r>
    </w:p>
    <w:p w:rsidR="00F7557D" w:rsidRPr="00F7557D" w:rsidRDefault="00F7557D" w:rsidP="00F7557D">
      <w:pPr>
        <w:pStyle w:val="Rientrocorpodeltesto"/>
        <w:rPr>
          <w:rFonts w:ascii="Times New Roman" w:eastAsia="Times" w:hAnsi="Times New Roman" w:cs="Times New Roman"/>
          <w:b/>
          <w:sz w:val="22"/>
          <w:szCs w:val="22"/>
        </w:rPr>
      </w:pPr>
    </w:p>
    <w:p w:rsidR="00F7557D" w:rsidRPr="00F7557D" w:rsidRDefault="00F7557D" w:rsidP="000D06C7">
      <w:pPr>
        <w:pStyle w:val="Rientrocorpodeltesto"/>
        <w:numPr>
          <w:ilvl w:val="0"/>
          <w:numId w:val="6"/>
        </w:numPr>
        <w:tabs>
          <w:tab w:val="num" w:pos="284"/>
        </w:tabs>
        <w:suppressAutoHyphens w:val="0"/>
        <w:ind w:left="284" w:hanging="284"/>
        <w:rPr>
          <w:rFonts w:ascii="Times New Roman" w:eastAsia="Times" w:hAnsi="Times New Roman" w:cs="Times New Roman"/>
          <w:sz w:val="22"/>
          <w:szCs w:val="22"/>
        </w:rPr>
      </w:pPr>
      <w:r w:rsidRPr="00F7557D">
        <w:rPr>
          <w:rFonts w:ascii="Times New Roman" w:eastAsia="Times" w:hAnsi="Times New Roman" w:cs="Times New Roman"/>
          <w:sz w:val="22"/>
          <w:szCs w:val="22"/>
        </w:rPr>
        <w:t xml:space="preserve">di non incorrere in una delle situazioni costituenti motivo di esclusione ai sensi dell’art. 80, comma 5, del </w:t>
      </w:r>
      <w:proofErr w:type="spellStart"/>
      <w:r w:rsidRPr="00F7557D">
        <w:rPr>
          <w:rFonts w:ascii="Times New Roman" w:eastAsia="Times" w:hAnsi="Times New Roman" w:cs="Times New Roman"/>
          <w:sz w:val="22"/>
          <w:szCs w:val="22"/>
        </w:rPr>
        <w:t>D.Lgs.</w:t>
      </w:r>
      <w:proofErr w:type="spellEnd"/>
      <w:r w:rsidRPr="00F7557D">
        <w:rPr>
          <w:rFonts w:ascii="Times New Roman" w:eastAsia="Times" w:hAnsi="Times New Roman" w:cs="Times New Roman"/>
          <w:sz w:val="22"/>
          <w:szCs w:val="22"/>
        </w:rPr>
        <w:t xml:space="preserve"> n. 50/2016 e precisamente:</w:t>
      </w:r>
    </w:p>
    <w:p w:rsidR="00F7557D" w:rsidRPr="00F7557D" w:rsidRDefault="00F7557D" w:rsidP="00F7557D">
      <w:pPr>
        <w:pStyle w:val="Rientrocorpodeltesto"/>
        <w:rPr>
          <w:rFonts w:ascii="Times New Roman" w:eastAsia="Times" w:hAnsi="Times New Roman" w:cs="Times New Roman"/>
          <w:b/>
          <w:sz w:val="22"/>
          <w:szCs w:val="22"/>
        </w:rPr>
      </w:pPr>
    </w:p>
    <w:p w:rsidR="00F7557D" w:rsidRPr="00F7557D" w:rsidRDefault="00F7557D" w:rsidP="00F7557D">
      <w:pPr>
        <w:ind w:left="709" w:hanging="425"/>
        <w:jc w:val="both"/>
        <w:rPr>
          <w:rFonts w:ascii="Times New Roman" w:eastAsia="Times" w:hAnsi="Times New Roman" w:cs="Times New Roman"/>
          <w:sz w:val="22"/>
          <w:szCs w:val="22"/>
        </w:rPr>
      </w:pPr>
      <w:r w:rsidRPr="00F7557D">
        <w:rPr>
          <w:rFonts w:ascii="Times New Roman" w:hAnsi="Times New Roman" w:cs="Times New Roman"/>
          <w:sz w:val="22"/>
          <w:szCs w:val="22"/>
        </w:rPr>
        <w:t xml:space="preserve">a) </w:t>
      </w:r>
      <w:r w:rsidRPr="00F7557D">
        <w:rPr>
          <w:rFonts w:ascii="Times New Roman" w:hAnsi="Times New Roman" w:cs="Times New Roman"/>
          <w:sz w:val="22"/>
          <w:szCs w:val="22"/>
        </w:rPr>
        <w:tab/>
        <w:t>di non aver commesso gravi infrazioni debitamente accertate alle norme in materia di salute e sicurezza sul lavoro nonché agli obblighi di cui all'</w:t>
      </w:r>
      <w:hyperlink r:id="rId24" w:anchor="030" w:history="1">
        <w:r w:rsidRPr="00F7557D">
          <w:rPr>
            <w:rStyle w:val="Collegamentoipertestuale"/>
            <w:rFonts w:ascii="Times New Roman" w:hAnsi="Times New Roman"/>
            <w:color w:val="auto"/>
            <w:sz w:val="22"/>
            <w:szCs w:val="22"/>
            <w:u w:val="none"/>
          </w:rPr>
          <w:t>articolo 30, comma 3</w:t>
        </w:r>
      </w:hyperlink>
      <w:r w:rsidRPr="00F7557D">
        <w:rPr>
          <w:rFonts w:ascii="Times New Roman" w:hAnsi="Times New Roman" w:cs="Times New Roman"/>
          <w:sz w:val="22"/>
          <w:szCs w:val="22"/>
        </w:rPr>
        <w:t xml:space="preserve"> del </w:t>
      </w:r>
      <w:proofErr w:type="spellStart"/>
      <w:r w:rsidRPr="00F7557D">
        <w:rPr>
          <w:rFonts w:ascii="Times New Roman" w:hAnsi="Times New Roman" w:cs="Times New Roman"/>
          <w:sz w:val="22"/>
          <w:szCs w:val="22"/>
        </w:rPr>
        <w:t>D.Lgs.</w:t>
      </w:r>
      <w:proofErr w:type="spellEnd"/>
      <w:r w:rsidRPr="00F7557D">
        <w:rPr>
          <w:rFonts w:ascii="Times New Roman" w:hAnsi="Times New Roman" w:cs="Times New Roman"/>
          <w:sz w:val="22"/>
          <w:szCs w:val="22"/>
        </w:rPr>
        <w:t xml:space="preserve"> n. 50/2016;</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b) </w:t>
      </w:r>
      <w:r w:rsidRPr="00F7557D">
        <w:rPr>
          <w:rFonts w:ascii="Times New Roman" w:hAnsi="Times New Roman" w:cs="Times New Roman"/>
          <w:sz w:val="22"/>
          <w:szCs w:val="22"/>
        </w:rPr>
        <w:tab/>
        <w:t>di non trovarsi in stato di fallimento, di liquidazione coatta, di concordato preventivo, salvo il caso di concordato con continuità aziendale, o nei cui riguardi sia in corso un procedimento per la dichiarazione di una di tali situazioni, fermo restando quanto previsto dall'</w:t>
      </w:r>
      <w:hyperlink r:id="rId25" w:anchor="110" w:history="1">
        <w:r w:rsidRPr="00F7557D">
          <w:rPr>
            <w:rStyle w:val="Collegamentoipertestuale"/>
            <w:rFonts w:ascii="Times New Roman" w:hAnsi="Times New Roman"/>
            <w:color w:val="auto"/>
            <w:sz w:val="22"/>
            <w:szCs w:val="22"/>
            <w:u w:val="none"/>
          </w:rPr>
          <w:t>articolo 110</w:t>
        </w:r>
      </w:hyperlink>
      <w:r w:rsidRPr="00F7557D">
        <w:rPr>
          <w:rFonts w:ascii="Times New Roman" w:hAnsi="Times New Roman" w:cs="Times New Roman"/>
          <w:sz w:val="22"/>
          <w:szCs w:val="22"/>
        </w:rPr>
        <w:t xml:space="preserve"> del </w:t>
      </w:r>
      <w:proofErr w:type="spellStart"/>
      <w:r w:rsidRPr="00F7557D">
        <w:rPr>
          <w:rFonts w:ascii="Times New Roman" w:hAnsi="Times New Roman" w:cs="Times New Roman"/>
          <w:sz w:val="22"/>
          <w:szCs w:val="22"/>
        </w:rPr>
        <w:t>D.Lgs.</w:t>
      </w:r>
      <w:proofErr w:type="spellEnd"/>
      <w:r w:rsidRPr="00F7557D">
        <w:rPr>
          <w:rFonts w:ascii="Times New Roman" w:hAnsi="Times New Roman" w:cs="Times New Roman"/>
          <w:sz w:val="22"/>
          <w:szCs w:val="22"/>
        </w:rPr>
        <w:t xml:space="preserve"> n. 50/2016;</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c) </w:t>
      </w:r>
      <w:r w:rsidRPr="00F7557D">
        <w:rPr>
          <w:rFonts w:ascii="Times New Roman" w:hAnsi="Times New Roman" w:cs="Times New Roman"/>
          <w:sz w:val="22"/>
          <w:szCs w:val="22"/>
        </w:rPr>
        <w:tab/>
        <w:t>di non essersi reso colpevole di gravi illeciti professionali, tali da rendere dubbia la sua integrità o affidabilità incluso l’aver cagionato significative carenze nell'esecuzione di un precedente contratto di appalto o di concessione che ne hanno causato la risoluzione anticipata, non contestata in giudizio, ovvero confermata all'esito di un giudizio, ovvero che abbiano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d) </w:t>
      </w:r>
      <w:r w:rsidRPr="00F7557D">
        <w:rPr>
          <w:rFonts w:ascii="Times New Roman" w:hAnsi="Times New Roman" w:cs="Times New Roman"/>
          <w:sz w:val="22"/>
          <w:szCs w:val="22"/>
        </w:rPr>
        <w:tab/>
        <w:t>che non sussiste una situazione di conflitto di interesse ai sensi dell'</w:t>
      </w:r>
      <w:hyperlink r:id="rId26" w:anchor="042" w:history="1">
        <w:r w:rsidRPr="00F7557D">
          <w:rPr>
            <w:rStyle w:val="Collegamentoipertestuale"/>
            <w:rFonts w:ascii="Times New Roman" w:hAnsi="Times New Roman"/>
            <w:color w:val="auto"/>
            <w:sz w:val="22"/>
            <w:szCs w:val="22"/>
            <w:u w:val="none"/>
          </w:rPr>
          <w:t>articolo 42, comma 2</w:t>
        </w:r>
      </w:hyperlink>
      <w:r w:rsidRPr="00F7557D">
        <w:rPr>
          <w:rFonts w:ascii="Times New Roman" w:hAnsi="Times New Roman" w:cs="Times New Roman"/>
          <w:sz w:val="22"/>
          <w:szCs w:val="22"/>
        </w:rPr>
        <w:t xml:space="preserve">, del </w:t>
      </w:r>
      <w:proofErr w:type="spellStart"/>
      <w:r w:rsidRPr="00F7557D">
        <w:rPr>
          <w:rFonts w:ascii="Times New Roman" w:hAnsi="Times New Roman" w:cs="Times New Roman"/>
          <w:sz w:val="22"/>
          <w:szCs w:val="22"/>
        </w:rPr>
        <w:t>D.Lgs.</w:t>
      </w:r>
      <w:proofErr w:type="spellEnd"/>
      <w:r w:rsidRPr="00F7557D">
        <w:rPr>
          <w:rFonts w:ascii="Times New Roman" w:hAnsi="Times New Roman" w:cs="Times New Roman"/>
          <w:sz w:val="22"/>
          <w:szCs w:val="22"/>
        </w:rPr>
        <w:t xml:space="preserve"> n. 50/2016 non diversamente risolvibile se non con la non partecipazione alla procedura di gara;</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e) </w:t>
      </w:r>
      <w:r w:rsidRPr="00F7557D">
        <w:rPr>
          <w:rFonts w:ascii="Times New Roman" w:hAnsi="Times New Roman" w:cs="Times New Roman"/>
          <w:sz w:val="22"/>
          <w:szCs w:val="22"/>
        </w:rPr>
        <w:tab/>
        <w:t>che non sussiste una distorsione della concorrenza derivante dal precedente coinvolgimento nella preparazione della procedura d'appalto di cui all'</w:t>
      </w:r>
      <w:hyperlink r:id="rId27" w:anchor="067" w:history="1">
        <w:r w:rsidRPr="00F7557D">
          <w:rPr>
            <w:rStyle w:val="Collegamentoipertestuale"/>
            <w:rFonts w:ascii="Times New Roman" w:hAnsi="Times New Roman"/>
            <w:color w:val="auto"/>
            <w:sz w:val="22"/>
            <w:szCs w:val="22"/>
            <w:u w:val="none"/>
          </w:rPr>
          <w:t>articolo 67</w:t>
        </w:r>
      </w:hyperlink>
      <w:r w:rsidRPr="00F7557D">
        <w:rPr>
          <w:rFonts w:ascii="Times New Roman" w:hAnsi="Times New Roman" w:cs="Times New Roman"/>
          <w:sz w:val="22"/>
          <w:szCs w:val="22"/>
        </w:rPr>
        <w:t xml:space="preserve"> del </w:t>
      </w:r>
      <w:proofErr w:type="spellStart"/>
      <w:r w:rsidRPr="00F7557D">
        <w:rPr>
          <w:rFonts w:ascii="Times New Roman" w:hAnsi="Times New Roman" w:cs="Times New Roman"/>
          <w:sz w:val="22"/>
          <w:szCs w:val="22"/>
        </w:rPr>
        <w:t>D.Lgs.</w:t>
      </w:r>
      <w:proofErr w:type="spellEnd"/>
      <w:r w:rsidRPr="00F7557D">
        <w:rPr>
          <w:rFonts w:ascii="Times New Roman" w:hAnsi="Times New Roman" w:cs="Times New Roman"/>
          <w:sz w:val="22"/>
          <w:szCs w:val="22"/>
        </w:rPr>
        <w:t xml:space="preserve"> n. 50/2016 che non possa essere risolta con misure meno intrusive dell’esclusione dalla gara;</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 xml:space="preserve">f) </w:t>
      </w:r>
      <w:r w:rsidRPr="00F7557D">
        <w:rPr>
          <w:rFonts w:ascii="Times New Roman" w:hAnsi="Times New Roman" w:cs="Times New Roman"/>
          <w:sz w:val="22"/>
          <w:szCs w:val="22"/>
        </w:rPr>
        <w:tab/>
        <w:t xml:space="preserve">di non essere stato soggetto alla sanzione </w:t>
      </w:r>
      <w:proofErr w:type="spellStart"/>
      <w:r w:rsidRPr="00F7557D">
        <w:rPr>
          <w:rFonts w:ascii="Times New Roman" w:hAnsi="Times New Roman" w:cs="Times New Roman"/>
          <w:sz w:val="22"/>
          <w:szCs w:val="22"/>
        </w:rPr>
        <w:t>interdittiva</w:t>
      </w:r>
      <w:proofErr w:type="spellEnd"/>
      <w:r w:rsidRPr="00F7557D">
        <w:rPr>
          <w:rFonts w:ascii="Times New Roman" w:hAnsi="Times New Roman" w:cs="Times New Roman"/>
          <w:sz w:val="22"/>
          <w:szCs w:val="22"/>
        </w:rPr>
        <w:t xml:space="preserve"> di cui all'</w:t>
      </w:r>
      <w:hyperlink r:id="rId28" w:anchor="09" w:history="1">
        <w:r w:rsidRPr="00F7557D">
          <w:rPr>
            <w:rStyle w:val="Collegamentoipertestuale"/>
            <w:rFonts w:ascii="Times New Roman" w:hAnsi="Times New Roman"/>
            <w:color w:val="auto"/>
            <w:sz w:val="22"/>
            <w:szCs w:val="22"/>
            <w:u w:val="none"/>
          </w:rPr>
          <w:t>articolo 9, comma 2, lettera c) del decreto legislativo 8 giugno 2001, n. 231</w:t>
        </w:r>
      </w:hyperlink>
      <w:r w:rsidRPr="00F7557D">
        <w:rPr>
          <w:rFonts w:ascii="Times New Roman" w:hAnsi="Times New Roman" w:cs="Times New Roman"/>
          <w:sz w:val="22"/>
          <w:szCs w:val="22"/>
        </w:rPr>
        <w:t xml:space="preserve"> o ad altra sanzione che comporta il divieto di contrarre con la pubblica amministrazione, compresi i provvedimenti </w:t>
      </w:r>
      <w:proofErr w:type="spellStart"/>
      <w:r w:rsidRPr="00F7557D">
        <w:rPr>
          <w:rFonts w:ascii="Times New Roman" w:hAnsi="Times New Roman" w:cs="Times New Roman"/>
          <w:sz w:val="22"/>
          <w:szCs w:val="22"/>
        </w:rPr>
        <w:t>interdittivi</w:t>
      </w:r>
      <w:proofErr w:type="spellEnd"/>
      <w:r w:rsidRPr="00F7557D">
        <w:rPr>
          <w:rFonts w:ascii="Times New Roman" w:hAnsi="Times New Roman" w:cs="Times New Roman"/>
          <w:sz w:val="22"/>
          <w:szCs w:val="22"/>
        </w:rPr>
        <w:t xml:space="preserve"> di cui all'</w:t>
      </w:r>
      <w:hyperlink r:id="rId29" w:anchor="014" w:history="1">
        <w:r w:rsidRPr="00F7557D">
          <w:rPr>
            <w:rStyle w:val="Collegamentoipertestuale"/>
            <w:rFonts w:ascii="Times New Roman" w:hAnsi="Times New Roman"/>
            <w:color w:val="auto"/>
            <w:sz w:val="22"/>
            <w:szCs w:val="22"/>
            <w:u w:val="none"/>
          </w:rPr>
          <w:t>articolo 14 del decreto legislativo 9 aprile 2008, n. 81</w:t>
        </w:r>
      </w:hyperlink>
      <w:r w:rsidRPr="00F7557D">
        <w:rPr>
          <w:rFonts w:ascii="Times New Roman" w:hAnsi="Times New Roman" w:cs="Times New Roman"/>
          <w:sz w:val="22"/>
          <w:szCs w:val="22"/>
        </w:rPr>
        <w:t>;</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g)</w:t>
      </w:r>
      <w:r w:rsidRPr="00F7557D">
        <w:rPr>
          <w:rFonts w:ascii="Times New Roman" w:hAnsi="Times New Roman" w:cs="Times New Roman"/>
          <w:sz w:val="22"/>
          <w:szCs w:val="22"/>
        </w:rPr>
        <w:tab/>
        <w:t>di non essere iscritto nel casellario informatico tenuto dall'Osservatorio dell'ANAC per aver presentato false dichiarazioni o falsa documentazione ai fini del rilascio dell'attestazione di qualificazione, per il periodo durante il quale perdura l'iscrizione;</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h)</w:t>
      </w:r>
      <w:r w:rsidRPr="00F7557D">
        <w:rPr>
          <w:rFonts w:ascii="Times New Roman" w:hAnsi="Times New Roman" w:cs="Times New Roman"/>
          <w:sz w:val="22"/>
          <w:szCs w:val="22"/>
        </w:rPr>
        <w:tab/>
        <w:t>di non aver violato il divieto di intestazione fiduciaria di cui all'</w:t>
      </w:r>
      <w:hyperlink r:id="rId30" w:anchor="17" w:history="1">
        <w:r w:rsidRPr="00F7557D">
          <w:rPr>
            <w:rStyle w:val="Collegamentoipertestuale"/>
            <w:rFonts w:ascii="Times New Roman" w:hAnsi="Times New Roman"/>
            <w:color w:val="auto"/>
            <w:sz w:val="22"/>
            <w:szCs w:val="22"/>
            <w:u w:val="none"/>
          </w:rPr>
          <w:t>articolo 17 della legge 19 marzo 1990, n. 55</w:t>
        </w:r>
      </w:hyperlink>
      <w:r w:rsidRPr="00F7557D">
        <w:rPr>
          <w:rFonts w:ascii="Times New Roman" w:hAnsi="Times New Roman" w:cs="Times New Roman"/>
          <w:sz w:val="22"/>
          <w:szCs w:val="22"/>
        </w:rPr>
        <w:t>.;</w:t>
      </w:r>
    </w:p>
    <w:p w:rsidR="00F7557D" w:rsidRPr="00F7557D" w:rsidRDefault="00F7557D" w:rsidP="00F7557D">
      <w:pPr>
        <w:pStyle w:val="sche3"/>
        <w:adjustRightInd w:val="0"/>
        <w:ind w:left="709" w:hanging="425"/>
        <w:rPr>
          <w:rFonts w:ascii="Times New Roman" w:eastAsia="Times" w:hAnsi="Times New Roman" w:cs="Times New Roman"/>
          <w:sz w:val="22"/>
          <w:szCs w:val="22"/>
          <w:lang w:val="it-IT"/>
        </w:rPr>
      </w:pPr>
      <w:r w:rsidRPr="00F7557D">
        <w:rPr>
          <w:rFonts w:ascii="Times New Roman" w:eastAsia="Times" w:hAnsi="Times New Roman" w:cs="Times New Roman"/>
          <w:sz w:val="22"/>
          <w:szCs w:val="22"/>
          <w:lang w:val="it-IT"/>
        </w:rPr>
        <w:t xml:space="preserve">i) </w:t>
      </w:r>
      <w:r w:rsidRPr="00F7557D">
        <w:rPr>
          <w:rFonts w:ascii="Times New Roman" w:eastAsia="Times" w:hAnsi="Times New Roman" w:cs="Times New Roman"/>
          <w:sz w:val="22"/>
          <w:szCs w:val="22"/>
          <w:lang w:val="it-IT"/>
        </w:rPr>
        <w:tab/>
      </w:r>
      <w:r w:rsidRPr="00F7557D">
        <w:rPr>
          <w:rFonts w:ascii="Times New Roman" w:eastAsia="Times" w:hAnsi="Times New Roman" w:cs="Times New Roman"/>
          <w:sz w:val="22"/>
          <w:szCs w:val="22"/>
          <w:lang w:val="it-IT"/>
        </w:rPr>
        <w:fldChar w:fldCharType="begin">
          <w:ffData>
            <w:name w:val="Check2"/>
            <w:enabled/>
            <w:calcOnExit w:val="0"/>
            <w:checkBox>
              <w:sizeAuto/>
              <w:default w:val="0"/>
            </w:checkBox>
          </w:ffData>
        </w:fldChar>
      </w:r>
      <w:bookmarkStart w:id="3" w:name="Check2"/>
      <w:r w:rsidRPr="00F7557D">
        <w:rPr>
          <w:rFonts w:ascii="Times New Roman" w:eastAsia="Times" w:hAnsi="Times New Roman" w:cs="Times New Roman"/>
          <w:sz w:val="22"/>
          <w:szCs w:val="22"/>
          <w:lang w:val="it-IT"/>
        </w:rPr>
        <w:instrText xml:space="preserve"> FORMCHECKBOX </w:instrText>
      </w:r>
      <w:r w:rsidRPr="00F7557D">
        <w:rPr>
          <w:rFonts w:ascii="Times New Roman" w:eastAsia="Times" w:hAnsi="Times New Roman" w:cs="Times New Roman"/>
          <w:sz w:val="22"/>
          <w:szCs w:val="22"/>
          <w:lang w:val="it-IT"/>
        </w:rPr>
      </w:r>
      <w:r w:rsidRPr="00F7557D">
        <w:rPr>
          <w:rFonts w:ascii="Times New Roman" w:eastAsia="Times" w:hAnsi="Times New Roman" w:cs="Times New Roman"/>
          <w:sz w:val="22"/>
          <w:szCs w:val="22"/>
          <w:lang w:val="it-IT"/>
        </w:rPr>
        <w:fldChar w:fldCharType="end"/>
      </w:r>
      <w:bookmarkEnd w:id="3"/>
      <w:r w:rsidRPr="00F7557D">
        <w:rPr>
          <w:rFonts w:ascii="Times New Roman" w:eastAsia="Times" w:hAnsi="Times New Roman" w:cs="Times New Roman"/>
          <w:sz w:val="22"/>
          <w:szCs w:val="22"/>
          <w:lang w:val="it-IT"/>
        </w:rPr>
        <w:t xml:space="preserve"> </w:t>
      </w:r>
      <w:r w:rsidRPr="00F7557D">
        <w:rPr>
          <w:rFonts w:ascii="Times New Roman" w:eastAsia="Times" w:hAnsi="Times New Roman" w:cs="Times New Roman"/>
          <w:b/>
          <w:sz w:val="22"/>
          <w:szCs w:val="22"/>
          <w:lang w:val="it-IT"/>
        </w:rPr>
        <w:t>(nel caso di concorrente che occupa non più di 15 dipendenti oppure da 15 a 35 dipendenti qualora non abbia effettuato nuove assunzioni dopo il 18 gennaio 2000):</w:t>
      </w:r>
      <w:r w:rsidRPr="00F7557D">
        <w:rPr>
          <w:rFonts w:ascii="Times New Roman" w:eastAsia="Times" w:hAnsi="Times New Roman" w:cs="Times New Roman"/>
          <w:sz w:val="22"/>
          <w:szCs w:val="22"/>
          <w:lang w:val="it-IT"/>
        </w:rPr>
        <w:t xml:space="preserve"> </w:t>
      </w:r>
    </w:p>
    <w:p w:rsidR="00F7557D" w:rsidRPr="00F7557D" w:rsidRDefault="00F7557D" w:rsidP="00F7557D">
      <w:pPr>
        <w:pStyle w:val="sche3"/>
        <w:ind w:left="709"/>
        <w:rPr>
          <w:rFonts w:ascii="Times New Roman" w:eastAsia="Times" w:hAnsi="Times New Roman" w:cs="Times New Roman"/>
          <w:sz w:val="22"/>
          <w:szCs w:val="22"/>
          <w:lang w:val="it-IT"/>
        </w:rPr>
      </w:pPr>
      <w:r w:rsidRPr="00F7557D">
        <w:rPr>
          <w:rFonts w:ascii="Times New Roman" w:eastAsia="Times" w:hAnsi="Times New Roman" w:cs="Times New Roman"/>
          <w:sz w:val="22"/>
          <w:szCs w:val="22"/>
          <w:lang w:val="it-IT"/>
        </w:rPr>
        <w:fldChar w:fldCharType="begin">
          <w:ffData>
            <w:name w:val="Check3"/>
            <w:enabled/>
            <w:calcOnExit w:val="0"/>
            <w:checkBox>
              <w:sizeAuto/>
              <w:default w:val="0"/>
            </w:checkBox>
          </w:ffData>
        </w:fldChar>
      </w:r>
      <w:bookmarkStart w:id="4" w:name="Check3"/>
      <w:r w:rsidRPr="00F7557D">
        <w:rPr>
          <w:rFonts w:ascii="Times New Roman" w:eastAsia="Times" w:hAnsi="Times New Roman" w:cs="Times New Roman"/>
          <w:sz w:val="22"/>
          <w:szCs w:val="22"/>
          <w:lang w:val="it-IT"/>
        </w:rPr>
        <w:instrText xml:space="preserve"> FORMCHECKBOX </w:instrText>
      </w:r>
      <w:r w:rsidRPr="00F7557D">
        <w:rPr>
          <w:rFonts w:ascii="Times New Roman" w:eastAsia="Times" w:hAnsi="Times New Roman" w:cs="Times New Roman"/>
          <w:sz w:val="22"/>
          <w:szCs w:val="22"/>
          <w:lang w:val="it-IT"/>
        </w:rPr>
      </w:r>
      <w:r w:rsidRPr="00F7557D">
        <w:rPr>
          <w:rFonts w:ascii="Times New Roman" w:eastAsia="Times" w:hAnsi="Times New Roman" w:cs="Times New Roman"/>
          <w:sz w:val="22"/>
          <w:szCs w:val="22"/>
          <w:lang w:val="it-IT"/>
        </w:rPr>
        <w:fldChar w:fldCharType="end"/>
      </w:r>
      <w:bookmarkEnd w:id="4"/>
      <w:r w:rsidRPr="00F7557D">
        <w:rPr>
          <w:rFonts w:ascii="Times New Roman" w:eastAsia="Times" w:hAnsi="Times New Roman" w:cs="Times New Roman"/>
          <w:sz w:val="22"/>
          <w:szCs w:val="22"/>
          <w:lang w:val="it-IT"/>
        </w:rPr>
        <w:t xml:space="preserve"> di non essere assoggettato agli obblighi di assunzioni obbligatorie di cui alla Legge n. 68/1999;</w:t>
      </w:r>
    </w:p>
    <w:p w:rsidR="00F7557D" w:rsidRPr="00F7557D" w:rsidRDefault="00F7557D" w:rsidP="00F7557D">
      <w:pPr>
        <w:pStyle w:val="sche3"/>
        <w:ind w:left="709"/>
        <w:rPr>
          <w:rFonts w:ascii="Times New Roman" w:eastAsia="Times" w:hAnsi="Times New Roman" w:cs="Times New Roman"/>
          <w:sz w:val="22"/>
          <w:szCs w:val="22"/>
          <w:lang w:val="it-IT"/>
        </w:rPr>
      </w:pPr>
      <w:r w:rsidRPr="00F7557D">
        <w:rPr>
          <w:rFonts w:ascii="Times New Roman" w:eastAsia="Times" w:hAnsi="Times New Roman" w:cs="Times New Roman"/>
          <w:sz w:val="22"/>
          <w:szCs w:val="22"/>
          <w:lang w:val="it-IT"/>
        </w:rPr>
        <w:fldChar w:fldCharType="begin">
          <w:ffData>
            <w:name w:val="Check4"/>
            <w:enabled/>
            <w:calcOnExit w:val="0"/>
            <w:checkBox>
              <w:sizeAuto/>
              <w:default w:val="0"/>
            </w:checkBox>
          </w:ffData>
        </w:fldChar>
      </w:r>
      <w:r w:rsidRPr="00F7557D">
        <w:rPr>
          <w:rFonts w:ascii="Times New Roman" w:eastAsia="Times" w:hAnsi="Times New Roman" w:cs="Times New Roman"/>
          <w:sz w:val="22"/>
          <w:szCs w:val="22"/>
          <w:lang w:val="it-IT"/>
        </w:rPr>
        <w:instrText xml:space="preserve"> FORMCHECKBOX </w:instrText>
      </w:r>
      <w:r w:rsidRPr="00F7557D">
        <w:rPr>
          <w:rFonts w:ascii="Times New Roman" w:eastAsia="Times" w:hAnsi="Times New Roman" w:cs="Times New Roman"/>
          <w:sz w:val="22"/>
          <w:szCs w:val="22"/>
          <w:lang w:val="it-IT"/>
        </w:rPr>
      </w:r>
      <w:r w:rsidRPr="00F7557D">
        <w:rPr>
          <w:rFonts w:ascii="Times New Roman" w:eastAsia="Times" w:hAnsi="Times New Roman" w:cs="Times New Roman"/>
          <w:sz w:val="22"/>
          <w:szCs w:val="22"/>
          <w:lang w:val="it-IT"/>
        </w:rPr>
        <w:fldChar w:fldCharType="end"/>
      </w:r>
      <w:r w:rsidRPr="00F7557D">
        <w:rPr>
          <w:rFonts w:ascii="Times New Roman" w:eastAsia="Times" w:hAnsi="Times New Roman" w:cs="Times New Roman"/>
          <w:sz w:val="22"/>
          <w:szCs w:val="22"/>
          <w:lang w:val="it-IT"/>
        </w:rPr>
        <w:t xml:space="preserve"> </w:t>
      </w:r>
      <w:r w:rsidRPr="00F7557D">
        <w:rPr>
          <w:rFonts w:ascii="Times New Roman" w:eastAsia="Times" w:hAnsi="Times New Roman" w:cs="Times New Roman"/>
          <w:b/>
          <w:sz w:val="22"/>
          <w:szCs w:val="22"/>
          <w:lang w:val="it-IT"/>
        </w:rPr>
        <w:t>(nel caso di concorrente che occupa più di 35 dipendenti oppure da 15 a 35 dipendenti qualora abbia effettuato nuove assunzioni dopo il 18 gennaio 2000):</w:t>
      </w:r>
    </w:p>
    <w:p w:rsidR="00F7557D" w:rsidRPr="00F7557D" w:rsidRDefault="00F7557D" w:rsidP="00F7557D">
      <w:pPr>
        <w:pStyle w:val="sche3"/>
        <w:ind w:left="709"/>
        <w:rPr>
          <w:rFonts w:ascii="Times New Roman" w:eastAsia="Times" w:hAnsi="Times New Roman" w:cs="Times New Roman"/>
          <w:sz w:val="22"/>
          <w:szCs w:val="22"/>
          <w:lang w:val="it-IT"/>
        </w:rPr>
      </w:pPr>
      <w:r w:rsidRPr="00F7557D">
        <w:rPr>
          <w:rFonts w:ascii="Times New Roman" w:eastAsia="Times" w:hAnsi="Times New Roman" w:cs="Times New Roman"/>
          <w:sz w:val="22"/>
          <w:szCs w:val="22"/>
          <w:lang w:val="it-IT"/>
        </w:rPr>
        <w:fldChar w:fldCharType="begin">
          <w:ffData>
            <w:name w:val="Check5"/>
            <w:enabled/>
            <w:calcOnExit w:val="0"/>
            <w:checkBox>
              <w:sizeAuto/>
              <w:default w:val="0"/>
            </w:checkBox>
          </w:ffData>
        </w:fldChar>
      </w:r>
      <w:r w:rsidRPr="00F7557D">
        <w:rPr>
          <w:rFonts w:ascii="Times New Roman" w:eastAsia="Times" w:hAnsi="Times New Roman" w:cs="Times New Roman"/>
          <w:sz w:val="22"/>
          <w:szCs w:val="22"/>
          <w:lang w:val="it-IT"/>
        </w:rPr>
        <w:instrText xml:space="preserve"> FORMCHECKBOX </w:instrText>
      </w:r>
      <w:r w:rsidRPr="00F7557D">
        <w:rPr>
          <w:rFonts w:ascii="Times New Roman" w:eastAsia="Times" w:hAnsi="Times New Roman" w:cs="Times New Roman"/>
          <w:sz w:val="22"/>
          <w:szCs w:val="22"/>
          <w:lang w:val="it-IT"/>
        </w:rPr>
      </w:r>
      <w:r w:rsidRPr="00F7557D">
        <w:rPr>
          <w:rFonts w:ascii="Times New Roman" w:eastAsia="Times" w:hAnsi="Times New Roman" w:cs="Times New Roman"/>
          <w:sz w:val="22"/>
          <w:szCs w:val="22"/>
          <w:lang w:val="it-IT"/>
        </w:rPr>
        <w:fldChar w:fldCharType="end"/>
      </w:r>
      <w:r w:rsidRPr="00F7557D">
        <w:rPr>
          <w:rFonts w:ascii="Times New Roman" w:eastAsia="Times" w:hAnsi="Times New Roman" w:cs="Times New Roman"/>
          <w:sz w:val="22"/>
          <w:szCs w:val="22"/>
          <w:lang w:val="it-IT"/>
        </w:rPr>
        <w:t xml:space="preserve"> di essere in regola con le norme che disciplinano il diritto al lavoro dei disabili;</w:t>
      </w:r>
    </w:p>
    <w:p w:rsidR="00F7557D" w:rsidRPr="00F7557D" w:rsidRDefault="00F7557D" w:rsidP="00F7557D">
      <w:pPr>
        <w:pStyle w:val="sche3"/>
        <w:ind w:left="709"/>
        <w:rPr>
          <w:rFonts w:ascii="Times New Roman" w:eastAsia="Times" w:hAnsi="Times New Roman" w:cs="Times New Roman"/>
          <w:sz w:val="22"/>
          <w:szCs w:val="22"/>
          <w:lang w:val="it-IT"/>
        </w:rPr>
      </w:pPr>
      <w:r w:rsidRPr="00F7557D">
        <w:rPr>
          <w:rFonts w:ascii="Times New Roman" w:eastAsia="Times" w:hAnsi="Times New Roman" w:cs="Times New Roman"/>
          <w:sz w:val="22"/>
          <w:szCs w:val="22"/>
          <w:lang w:val="it-IT"/>
        </w:rPr>
        <w:fldChar w:fldCharType="begin">
          <w:ffData>
            <w:name w:val="Check6"/>
            <w:enabled/>
            <w:calcOnExit w:val="0"/>
            <w:checkBox>
              <w:sizeAuto/>
              <w:default w:val="0"/>
            </w:checkBox>
          </w:ffData>
        </w:fldChar>
      </w:r>
      <w:bookmarkStart w:id="5" w:name="Check6"/>
      <w:r w:rsidRPr="00F7557D">
        <w:rPr>
          <w:rFonts w:ascii="Times New Roman" w:eastAsia="Times" w:hAnsi="Times New Roman" w:cs="Times New Roman"/>
          <w:sz w:val="22"/>
          <w:szCs w:val="22"/>
          <w:lang w:val="it-IT"/>
        </w:rPr>
        <w:instrText xml:space="preserve"> FORMCHECKBOX </w:instrText>
      </w:r>
      <w:r w:rsidRPr="00F7557D">
        <w:rPr>
          <w:rFonts w:ascii="Times New Roman" w:eastAsia="Times" w:hAnsi="Times New Roman" w:cs="Times New Roman"/>
          <w:sz w:val="22"/>
          <w:szCs w:val="22"/>
          <w:lang w:val="it-IT"/>
        </w:rPr>
      </w:r>
      <w:r w:rsidRPr="00F7557D">
        <w:rPr>
          <w:rFonts w:ascii="Times New Roman" w:eastAsia="Times" w:hAnsi="Times New Roman" w:cs="Times New Roman"/>
          <w:sz w:val="22"/>
          <w:szCs w:val="22"/>
          <w:lang w:val="it-IT"/>
        </w:rPr>
        <w:fldChar w:fldCharType="end"/>
      </w:r>
      <w:bookmarkEnd w:id="5"/>
      <w:r w:rsidRPr="00F7557D">
        <w:rPr>
          <w:rFonts w:ascii="Times New Roman" w:eastAsia="Times" w:hAnsi="Times New Roman" w:cs="Times New Roman"/>
          <w:sz w:val="22"/>
          <w:szCs w:val="22"/>
          <w:lang w:val="it-IT"/>
        </w:rPr>
        <w:t xml:space="preserve"> la persistenza ai fini dell’assolvimento degli obblighi di cui alla Legge n. 68/1999 della situazione certificata dalla originaria attestazione dell’ufficio competente;</w:t>
      </w:r>
    </w:p>
    <w:p w:rsidR="00F7557D" w:rsidRPr="00F7557D" w:rsidRDefault="00F7557D" w:rsidP="00F7557D">
      <w:pPr>
        <w:ind w:left="709" w:hanging="425"/>
        <w:jc w:val="both"/>
        <w:rPr>
          <w:rFonts w:ascii="Times New Roman" w:eastAsia="Times" w:hAnsi="Times New Roman" w:cs="Times New Roman"/>
          <w:sz w:val="22"/>
          <w:szCs w:val="22"/>
        </w:rPr>
      </w:pPr>
      <w:r w:rsidRPr="00F7557D">
        <w:rPr>
          <w:rFonts w:ascii="Times New Roman" w:hAnsi="Times New Roman" w:cs="Times New Roman"/>
          <w:sz w:val="22"/>
          <w:szCs w:val="22"/>
        </w:rPr>
        <w:lastRenderedPageBreak/>
        <w:t xml:space="preserve">l) </w:t>
      </w:r>
      <w:r w:rsidRPr="00F7557D">
        <w:rPr>
          <w:rFonts w:ascii="Times New Roman" w:hAnsi="Times New Roman" w:cs="Times New Roman"/>
          <w:sz w:val="22"/>
          <w:szCs w:val="22"/>
        </w:rPr>
        <w:tab/>
        <w:t xml:space="preserve">di non essere stato vittima dei reati previsti e puniti dagli </w:t>
      </w:r>
      <w:hyperlink r:id="rId31" w:anchor="317" w:history="1">
        <w:r w:rsidRPr="00F7557D">
          <w:rPr>
            <w:rStyle w:val="Collegamentoipertestuale"/>
            <w:rFonts w:ascii="Times New Roman" w:hAnsi="Times New Roman"/>
            <w:color w:val="auto"/>
            <w:sz w:val="22"/>
            <w:szCs w:val="22"/>
            <w:u w:val="none"/>
          </w:rPr>
          <w:t>articoli 317</w:t>
        </w:r>
      </w:hyperlink>
      <w:r w:rsidRPr="00F7557D">
        <w:rPr>
          <w:rFonts w:ascii="Times New Roman" w:hAnsi="Times New Roman" w:cs="Times New Roman"/>
          <w:sz w:val="22"/>
          <w:szCs w:val="22"/>
        </w:rPr>
        <w:t xml:space="preserve"> e </w:t>
      </w:r>
      <w:hyperlink r:id="rId32" w:anchor="629" w:history="1">
        <w:r w:rsidRPr="00F7557D">
          <w:rPr>
            <w:rStyle w:val="Collegamentoipertestuale"/>
            <w:rFonts w:ascii="Times New Roman" w:hAnsi="Times New Roman"/>
            <w:color w:val="auto"/>
            <w:sz w:val="22"/>
            <w:szCs w:val="22"/>
            <w:u w:val="none"/>
          </w:rPr>
          <w:t>629 del codice penale</w:t>
        </w:r>
      </w:hyperlink>
      <w:r w:rsidRPr="00F7557D">
        <w:rPr>
          <w:rFonts w:ascii="Times New Roman" w:hAnsi="Times New Roman" w:cs="Times New Roman"/>
          <w:sz w:val="22"/>
          <w:szCs w:val="22"/>
        </w:rPr>
        <w:t xml:space="preserve"> aggravati ai sensi dell'articolo 7 del decreto-legge 13 maggio 1991, n. 152, convertito, con modificazioni, dalla legge 12 luglio 1991, n. 203, o, pur essendone stato vittima di aver denunciato i fatti all'autorità giudiziaria, (salvo i casi previsti dall'</w:t>
      </w:r>
      <w:hyperlink r:id="rId33" w:anchor="004" w:history="1">
        <w:r w:rsidRPr="00F7557D">
          <w:rPr>
            <w:rStyle w:val="Collegamentoipertestuale"/>
            <w:rFonts w:ascii="Times New Roman" w:hAnsi="Times New Roman"/>
            <w:color w:val="auto"/>
            <w:sz w:val="22"/>
            <w:szCs w:val="22"/>
            <w:u w:val="none"/>
          </w:rPr>
          <w:t>articolo 4, primo comma, della legge 24 novembre 1981, n. 689</w:t>
        </w:r>
      </w:hyperlink>
      <w:r w:rsidRPr="00F7557D">
        <w:rPr>
          <w:rFonts w:ascii="Times New Roman" w:hAnsi="Times New Roman" w:cs="Times New Roman"/>
          <w:sz w:val="22"/>
          <w:szCs w:val="22"/>
        </w:rPr>
        <w:t>);</w:t>
      </w:r>
    </w:p>
    <w:p w:rsidR="00F7557D" w:rsidRPr="00F7557D" w:rsidRDefault="00F7557D" w:rsidP="00F7557D">
      <w:pPr>
        <w:ind w:left="709" w:hanging="425"/>
        <w:jc w:val="both"/>
        <w:rPr>
          <w:rFonts w:ascii="Times New Roman" w:hAnsi="Times New Roman" w:cs="Times New Roman"/>
          <w:sz w:val="22"/>
          <w:szCs w:val="22"/>
        </w:rPr>
      </w:pPr>
      <w:r w:rsidRPr="00F7557D">
        <w:rPr>
          <w:rFonts w:ascii="Times New Roman" w:hAnsi="Times New Roman" w:cs="Times New Roman"/>
          <w:sz w:val="22"/>
          <w:szCs w:val="22"/>
        </w:rPr>
        <w:t>m)</w:t>
      </w:r>
      <w:r w:rsidRPr="00F7557D">
        <w:rPr>
          <w:rFonts w:ascii="Times New Roman" w:hAnsi="Times New Roman" w:cs="Times New Roman"/>
          <w:sz w:val="22"/>
          <w:szCs w:val="22"/>
        </w:rPr>
        <w:tab/>
        <w:t>di non trovarsi rispetto ad un altro partecipante alla medesima procedura di affidamento, in una situazione di controllo di cui all'</w:t>
      </w:r>
      <w:hyperlink r:id="rId34" w:anchor="2359" w:history="1">
        <w:r w:rsidRPr="00F7557D">
          <w:rPr>
            <w:rStyle w:val="Collegamentoipertestuale"/>
            <w:rFonts w:ascii="Times New Roman" w:hAnsi="Times New Roman"/>
            <w:color w:val="auto"/>
            <w:sz w:val="22"/>
            <w:szCs w:val="22"/>
            <w:u w:val="none"/>
          </w:rPr>
          <w:t>articolo 2359 del codice civile</w:t>
        </w:r>
      </w:hyperlink>
      <w:r w:rsidRPr="00F7557D">
        <w:rPr>
          <w:rFonts w:ascii="Times New Roman" w:hAnsi="Times New Roman" w:cs="Times New Roman"/>
          <w:sz w:val="22"/>
          <w:szCs w:val="22"/>
        </w:rPr>
        <w:t xml:space="preserve"> o in una qualsiasi relazione, anche di fatto, che comporti il fatto che le offerte siano imputabili ad un unico centro decisionale.</w:t>
      </w:r>
    </w:p>
    <w:p w:rsidR="00F7557D" w:rsidRPr="00F7557D" w:rsidRDefault="00F7557D" w:rsidP="00F7557D">
      <w:pPr>
        <w:pStyle w:val="Rientrocorpodeltesto"/>
        <w:spacing w:line="270" w:lineRule="exact"/>
        <w:rPr>
          <w:rFonts w:ascii="Times New Roman" w:hAnsi="Times New Roman" w:cs="Times New Roman"/>
          <w:sz w:val="22"/>
          <w:szCs w:val="22"/>
        </w:rPr>
      </w:pPr>
    </w:p>
    <w:p w:rsidR="00F7557D" w:rsidRPr="00F7557D" w:rsidRDefault="00F7557D" w:rsidP="000D06C7">
      <w:pPr>
        <w:numPr>
          <w:ilvl w:val="0"/>
          <w:numId w:val="6"/>
        </w:numPr>
        <w:tabs>
          <w:tab w:val="num" w:pos="426"/>
        </w:tabs>
        <w:suppressAutoHyphens w:val="0"/>
        <w:autoSpaceDE w:val="0"/>
        <w:autoSpaceDN w:val="0"/>
        <w:jc w:val="both"/>
        <w:rPr>
          <w:rFonts w:ascii="Times New Roman" w:hAnsi="Times New Roman" w:cs="Times New Roman"/>
          <w:b/>
          <w:sz w:val="22"/>
          <w:szCs w:val="22"/>
        </w:rPr>
      </w:pPr>
      <w:r w:rsidRPr="00F7557D">
        <w:rPr>
          <w:rFonts w:ascii="Times New Roman" w:hAnsi="Times New Roman" w:cs="Times New Roman"/>
          <w:b/>
          <w:sz w:val="22"/>
          <w:szCs w:val="22"/>
        </w:rPr>
        <w:t>(in caso di ammissione al concordato preventivo con continuità aziendale)</w:t>
      </w:r>
    </w:p>
    <w:p w:rsidR="00F7557D" w:rsidRPr="00F7557D" w:rsidRDefault="00F7557D" w:rsidP="00F7557D">
      <w:pPr>
        <w:ind w:left="426" w:hanging="390"/>
        <w:jc w:val="both"/>
        <w:rPr>
          <w:rFonts w:ascii="Times New Roman" w:hAnsi="Times New Roman" w:cs="Times New Roman"/>
          <w:sz w:val="22"/>
          <w:szCs w:val="22"/>
        </w:rPr>
      </w:pPr>
      <w:r w:rsidRPr="00F7557D">
        <w:rPr>
          <w:rFonts w:ascii="Times New Roman" w:hAnsi="Times New Roman" w:cs="Times New Roman"/>
          <w:sz w:val="22"/>
          <w:szCs w:val="22"/>
        </w:rPr>
        <w:fldChar w:fldCharType="begin">
          <w:ffData>
            <w:name w:val="Controllo1"/>
            <w:enabled/>
            <w:calcOnExit w:val="0"/>
            <w:checkBox>
              <w:sizeAuto/>
              <w:default w:val="0"/>
            </w:checkBox>
          </w:ffData>
        </w:fldChar>
      </w:r>
      <w:r w:rsidRPr="00F7557D">
        <w:rPr>
          <w:rFonts w:ascii="Times New Roman" w:hAnsi="Times New Roman" w:cs="Times New Roman"/>
          <w:sz w:val="22"/>
          <w:szCs w:val="22"/>
        </w:rPr>
        <w:instrText xml:space="preserve"> FORMCHECKBOX </w:instrText>
      </w:r>
      <w:r w:rsidRPr="00F7557D">
        <w:rPr>
          <w:rFonts w:ascii="Times New Roman" w:hAnsi="Times New Roman" w:cs="Times New Roman"/>
          <w:sz w:val="22"/>
          <w:szCs w:val="22"/>
        </w:rPr>
      </w:r>
      <w:r w:rsidRPr="00F7557D">
        <w:rPr>
          <w:rFonts w:ascii="Times New Roman" w:hAnsi="Times New Roman" w:cs="Times New Roman"/>
          <w:sz w:val="22"/>
          <w:szCs w:val="22"/>
        </w:rPr>
        <w:fldChar w:fldCharType="end"/>
      </w:r>
      <w:r w:rsidRPr="00F7557D">
        <w:rPr>
          <w:rFonts w:ascii="Times New Roman" w:hAnsi="Times New Roman" w:cs="Times New Roman"/>
          <w:sz w:val="22"/>
          <w:szCs w:val="22"/>
        </w:rPr>
        <w:t xml:space="preserve"> di trovarsi in stato di concordato preventivo con continuità aziendale, di cui all’art. 186-bis del Regio Decreto 16.03.1942, n° 267, giusto decreto del Tribunale di …………………... (inserire riferimenti autorizzazione n°, data, </w:t>
      </w:r>
      <w:proofErr w:type="spellStart"/>
      <w:r w:rsidRPr="00F7557D">
        <w:rPr>
          <w:rFonts w:ascii="Times New Roman" w:hAnsi="Times New Roman" w:cs="Times New Roman"/>
          <w:sz w:val="22"/>
          <w:szCs w:val="22"/>
        </w:rPr>
        <w:t>ecc</w:t>
      </w:r>
      <w:proofErr w:type="spellEnd"/>
      <w:r w:rsidRPr="00F7557D">
        <w:rPr>
          <w:rFonts w:ascii="Times New Roman" w:hAnsi="Times New Roman" w:cs="Times New Roman"/>
          <w:sz w:val="22"/>
          <w:szCs w:val="22"/>
        </w:rPr>
        <w:t>…) e di partecipare alla presente procedura di gara su autorizzazione del giudice delegato …………………………., sentita l’ANAC ai sensi dell’art. 110 del D.lgs. n. 50/2016; a tal fine allega la documentazione prevista dal comma 4 del citato art. 186 bis.</w:t>
      </w:r>
    </w:p>
    <w:p w:rsidR="00F7557D" w:rsidRPr="00F7557D" w:rsidRDefault="00F7557D" w:rsidP="00F7557D">
      <w:pPr>
        <w:spacing w:line="270" w:lineRule="exact"/>
        <w:ind w:hanging="390"/>
        <w:jc w:val="both"/>
        <w:rPr>
          <w:rFonts w:ascii="Times New Roman" w:hAnsi="Times New Roman" w:cs="Times New Roman"/>
          <w:b/>
          <w:sz w:val="22"/>
          <w:szCs w:val="22"/>
        </w:rPr>
      </w:pPr>
    </w:p>
    <w:p w:rsidR="00F7557D" w:rsidRPr="00F7557D" w:rsidRDefault="00F7557D" w:rsidP="000D06C7">
      <w:pPr>
        <w:numPr>
          <w:ilvl w:val="0"/>
          <w:numId w:val="6"/>
        </w:numPr>
        <w:tabs>
          <w:tab w:val="num" w:pos="426"/>
        </w:tabs>
        <w:suppressAutoHyphens w:val="0"/>
        <w:autoSpaceDE w:val="0"/>
        <w:autoSpaceDN w:val="0"/>
        <w:jc w:val="both"/>
        <w:rPr>
          <w:rFonts w:ascii="Times New Roman" w:hAnsi="Times New Roman" w:cs="Times New Roman"/>
          <w:b/>
          <w:sz w:val="22"/>
          <w:szCs w:val="22"/>
        </w:rPr>
      </w:pPr>
      <w:r w:rsidRPr="00F7557D">
        <w:rPr>
          <w:rFonts w:ascii="Times New Roman" w:hAnsi="Times New Roman" w:cs="Times New Roman"/>
          <w:b/>
          <w:sz w:val="22"/>
          <w:szCs w:val="22"/>
        </w:rPr>
        <w:t>(in caso di fallimento)</w:t>
      </w:r>
    </w:p>
    <w:p w:rsidR="00F7557D" w:rsidRPr="00F7557D" w:rsidRDefault="00F7557D" w:rsidP="00F7557D">
      <w:pPr>
        <w:ind w:left="426" w:hanging="390"/>
        <w:jc w:val="both"/>
        <w:rPr>
          <w:rFonts w:ascii="Times New Roman" w:hAnsi="Times New Roman" w:cs="Times New Roman"/>
          <w:sz w:val="22"/>
          <w:szCs w:val="22"/>
        </w:rPr>
      </w:pPr>
      <w:r w:rsidRPr="00F7557D">
        <w:rPr>
          <w:rFonts w:ascii="Times New Roman" w:hAnsi="Times New Roman" w:cs="Times New Roman"/>
          <w:sz w:val="22"/>
          <w:szCs w:val="22"/>
        </w:rPr>
        <w:fldChar w:fldCharType="begin">
          <w:ffData>
            <w:name w:val="Controllo1"/>
            <w:enabled/>
            <w:calcOnExit w:val="0"/>
            <w:checkBox>
              <w:sizeAuto/>
              <w:default w:val="0"/>
            </w:checkBox>
          </w:ffData>
        </w:fldChar>
      </w:r>
      <w:r w:rsidRPr="00F7557D">
        <w:rPr>
          <w:rFonts w:ascii="Times New Roman" w:hAnsi="Times New Roman" w:cs="Times New Roman"/>
          <w:sz w:val="22"/>
          <w:szCs w:val="22"/>
        </w:rPr>
        <w:instrText xml:space="preserve"> FORMCHECKBOX </w:instrText>
      </w:r>
      <w:r w:rsidRPr="00F7557D">
        <w:rPr>
          <w:rFonts w:ascii="Times New Roman" w:hAnsi="Times New Roman" w:cs="Times New Roman"/>
          <w:sz w:val="22"/>
          <w:szCs w:val="22"/>
        </w:rPr>
      </w:r>
      <w:r w:rsidRPr="00F7557D">
        <w:rPr>
          <w:rFonts w:ascii="Times New Roman" w:hAnsi="Times New Roman" w:cs="Times New Roman"/>
          <w:sz w:val="22"/>
          <w:szCs w:val="22"/>
        </w:rPr>
        <w:fldChar w:fldCharType="end"/>
      </w:r>
      <w:r w:rsidRPr="00F7557D">
        <w:rPr>
          <w:rFonts w:ascii="Times New Roman" w:hAnsi="Times New Roman" w:cs="Times New Roman"/>
          <w:sz w:val="22"/>
          <w:szCs w:val="22"/>
        </w:rPr>
        <w:t xml:space="preserve"> di trovarsi in stato di fallimento giusta sentenza del Tribunale di …………………... (inserire riferimenti del fallimento n°, data, </w:t>
      </w:r>
      <w:proofErr w:type="spellStart"/>
      <w:r w:rsidRPr="00F7557D">
        <w:rPr>
          <w:rFonts w:ascii="Times New Roman" w:hAnsi="Times New Roman" w:cs="Times New Roman"/>
          <w:sz w:val="22"/>
          <w:szCs w:val="22"/>
        </w:rPr>
        <w:t>ecc</w:t>
      </w:r>
      <w:proofErr w:type="spellEnd"/>
      <w:r w:rsidRPr="00F7557D">
        <w:rPr>
          <w:rFonts w:ascii="Times New Roman" w:hAnsi="Times New Roman" w:cs="Times New Roman"/>
          <w:sz w:val="22"/>
          <w:szCs w:val="22"/>
        </w:rPr>
        <w:t xml:space="preserve">…) e di partecipare alla presente procedura di gara su autorizzazione del giudice delegato …………………………., sentita l’ANAC ai sensi dell’art. 110 del D.lgs. n. 50/2016; </w:t>
      </w:r>
    </w:p>
    <w:p w:rsidR="00F7557D" w:rsidRPr="00F7557D" w:rsidRDefault="00F7557D" w:rsidP="00F7557D">
      <w:pPr>
        <w:pStyle w:val="NormaleWeb"/>
        <w:spacing w:before="0" w:beforeAutospacing="0" w:after="0" w:afterAutospacing="0"/>
        <w:ind w:left="426" w:hanging="390"/>
        <w:jc w:val="both"/>
        <w:rPr>
          <w:sz w:val="22"/>
          <w:szCs w:val="22"/>
        </w:rPr>
      </w:pPr>
    </w:p>
    <w:p w:rsidR="00F7557D" w:rsidRPr="00F7557D" w:rsidRDefault="00F7557D" w:rsidP="000D06C7">
      <w:pPr>
        <w:pStyle w:val="NormaleWeb"/>
        <w:numPr>
          <w:ilvl w:val="0"/>
          <w:numId w:val="6"/>
        </w:numPr>
        <w:tabs>
          <w:tab w:val="num" w:pos="426"/>
        </w:tabs>
        <w:spacing w:before="0" w:beforeAutospacing="0" w:after="0" w:afterAutospacing="0"/>
        <w:ind w:left="426"/>
        <w:jc w:val="both"/>
        <w:rPr>
          <w:sz w:val="22"/>
          <w:szCs w:val="22"/>
        </w:rPr>
      </w:pPr>
      <w:r w:rsidRPr="00F7557D">
        <w:rPr>
          <w:sz w:val="22"/>
          <w:szCs w:val="22"/>
        </w:rPr>
        <w:fldChar w:fldCharType="begin">
          <w:ffData>
            <w:name w:val="Check14"/>
            <w:enabled/>
            <w:calcOnExit w:val="0"/>
            <w:checkBox>
              <w:sizeAuto/>
              <w:default w:val="0"/>
            </w:checkBox>
          </w:ffData>
        </w:fldChar>
      </w:r>
      <w:r w:rsidRPr="00F7557D">
        <w:rPr>
          <w:sz w:val="22"/>
          <w:szCs w:val="22"/>
        </w:rPr>
        <w:instrText xml:space="preserve"> FORMCHECKBOX </w:instrText>
      </w:r>
      <w:r w:rsidRPr="00F7557D">
        <w:rPr>
          <w:sz w:val="22"/>
          <w:szCs w:val="22"/>
        </w:rPr>
      </w:r>
      <w:r w:rsidRPr="00F7557D">
        <w:rPr>
          <w:sz w:val="22"/>
          <w:szCs w:val="22"/>
        </w:rPr>
        <w:fldChar w:fldCharType="end"/>
      </w:r>
      <w:r w:rsidRPr="00F7557D">
        <w:rPr>
          <w:sz w:val="22"/>
          <w:szCs w:val="22"/>
        </w:rPr>
        <w:t xml:space="preserve"> che non vi sono amministratori e/o direttori tecnici cessati dalla carica nell'anno antecedente la pubblicazione del bando;</w:t>
      </w:r>
    </w:p>
    <w:p w:rsidR="00F7557D" w:rsidRPr="00F7557D" w:rsidRDefault="00F7557D" w:rsidP="00F7557D">
      <w:pPr>
        <w:pStyle w:val="sche3"/>
        <w:tabs>
          <w:tab w:val="left" w:pos="360"/>
        </w:tabs>
        <w:ind w:left="360" w:hanging="390"/>
        <w:rPr>
          <w:rFonts w:ascii="Times New Roman" w:hAnsi="Times New Roman" w:cs="Times New Roman"/>
          <w:b/>
          <w:i/>
          <w:sz w:val="22"/>
          <w:szCs w:val="22"/>
          <w:lang w:val="it-IT"/>
        </w:rPr>
      </w:pPr>
      <w:r w:rsidRPr="00F7557D">
        <w:rPr>
          <w:rFonts w:ascii="Times New Roman" w:hAnsi="Times New Roman" w:cs="Times New Roman"/>
          <w:b/>
          <w:i/>
          <w:sz w:val="22"/>
          <w:szCs w:val="22"/>
          <w:lang w:val="it-IT"/>
        </w:rPr>
        <w:tab/>
        <w:t>oppure</w:t>
      </w:r>
    </w:p>
    <w:p w:rsidR="00F7557D" w:rsidRPr="00F7557D" w:rsidRDefault="00F7557D" w:rsidP="00F7557D">
      <w:pPr>
        <w:pStyle w:val="sche3"/>
        <w:tabs>
          <w:tab w:val="left" w:pos="360"/>
        </w:tabs>
        <w:ind w:left="360"/>
        <w:rPr>
          <w:rFonts w:ascii="Times New Roman" w:hAnsi="Times New Roman" w:cs="Times New Roman"/>
          <w:sz w:val="22"/>
          <w:szCs w:val="22"/>
          <w:lang w:val="it-IT"/>
        </w:rPr>
      </w:pPr>
      <w:r w:rsidRPr="00F7557D">
        <w:rPr>
          <w:rFonts w:ascii="Times New Roman" w:hAnsi="Times New Roman" w:cs="Times New Roman"/>
          <w:sz w:val="22"/>
          <w:szCs w:val="22"/>
          <w:lang w:val="it-IT"/>
        </w:rPr>
        <w:fldChar w:fldCharType="begin">
          <w:ffData>
            <w:name w:val="Check15"/>
            <w:enabled/>
            <w:calcOnExit w:val="0"/>
            <w:checkBox>
              <w:sizeAuto/>
              <w:default w:val="0"/>
            </w:checkBox>
          </w:ffData>
        </w:fldChar>
      </w:r>
      <w:r w:rsidRPr="00F7557D">
        <w:rPr>
          <w:rFonts w:ascii="Times New Roman" w:hAnsi="Times New Roman" w:cs="Times New Roman"/>
          <w:sz w:val="22"/>
          <w:szCs w:val="22"/>
          <w:lang w:val="it-IT"/>
        </w:rPr>
        <w:instrText xml:space="preserve"> FORMCHECKBOX </w:instrText>
      </w:r>
      <w:r w:rsidRPr="00F7557D">
        <w:rPr>
          <w:rFonts w:ascii="Times New Roman" w:hAnsi="Times New Roman" w:cs="Times New Roman"/>
          <w:sz w:val="22"/>
          <w:szCs w:val="22"/>
          <w:lang w:val="it-IT"/>
        </w:rPr>
      </w:r>
      <w:r w:rsidRPr="00F7557D">
        <w:rPr>
          <w:rFonts w:ascii="Times New Roman" w:hAnsi="Times New Roman" w:cs="Times New Roman"/>
          <w:sz w:val="22"/>
          <w:szCs w:val="22"/>
          <w:lang w:val="it-IT"/>
        </w:rPr>
        <w:fldChar w:fldCharType="end"/>
      </w:r>
      <w:r w:rsidRPr="00F7557D">
        <w:rPr>
          <w:rFonts w:ascii="Times New Roman" w:hAnsi="Times New Roman" w:cs="Times New Roman"/>
          <w:sz w:val="22"/>
          <w:szCs w:val="22"/>
          <w:lang w:val="it-IT"/>
        </w:rPr>
        <w:t xml:space="preserve"> che vi sono amministratori e/o direttori tecnici cessati dalla carica nell'anno antecedente la pubblicazione del bando in tal caso dichiara quali sono i soggetti cessati dalla carica ed indica i loro nominativi, le qualifiche, le date di nascita e la residenza, le eventuali condanne penali comminate per i reati di cui all’art. 80, comma 1 </w:t>
      </w:r>
      <w:proofErr w:type="spellStart"/>
      <w:r w:rsidRPr="00F7557D">
        <w:rPr>
          <w:rFonts w:ascii="Times New Roman" w:hAnsi="Times New Roman" w:cs="Times New Roman"/>
          <w:sz w:val="22"/>
          <w:szCs w:val="22"/>
          <w:lang w:val="it-IT"/>
        </w:rPr>
        <w:t>lett</w:t>
      </w:r>
      <w:proofErr w:type="spellEnd"/>
      <w:r w:rsidRPr="00F7557D">
        <w:rPr>
          <w:rFonts w:ascii="Times New Roman" w:hAnsi="Times New Roman" w:cs="Times New Roman"/>
          <w:sz w:val="22"/>
          <w:szCs w:val="22"/>
          <w:lang w:val="it-IT"/>
        </w:rPr>
        <w:t xml:space="preserve"> a), b), c), d), e), f), g), del D.lgs. n. 50/2016 e la completa ed effettiva dissociazione dalla condotta penale sanzionata degli stessi soggetti:</w:t>
      </w:r>
    </w:p>
    <w:p w:rsidR="00F7557D" w:rsidRPr="00A45618" w:rsidRDefault="00F7557D" w:rsidP="00F7557D">
      <w:pPr>
        <w:pStyle w:val="sche3"/>
        <w:ind w:left="360" w:hanging="360"/>
        <w:rPr>
          <w:rFonts w:ascii="Arial" w:hAnsi="Arial" w:cs="Arial"/>
          <w:lang w:val="it-IT"/>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28"/>
        <w:gridCol w:w="3129"/>
        <w:gridCol w:w="3129"/>
      </w:tblGrid>
      <w:tr w:rsidR="00F7557D" w:rsidTr="00FA2674">
        <w:tc>
          <w:tcPr>
            <w:tcW w:w="3128"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F7557D" w:rsidRDefault="00F7557D" w:rsidP="00FA2674">
            <w:pPr>
              <w:pStyle w:val="sche3"/>
              <w:jc w:val="center"/>
              <w:rPr>
                <w:rFonts w:ascii="Times New Roman" w:hAnsi="Times New Roman" w:cs="Times New Roman"/>
                <w:lang w:val="it-IT"/>
              </w:rPr>
            </w:pPr>
            <w:r w:rsidRPr="00F7557D">
              <w:rPr>
                <w:rFonts w:ascii="Times New Roman" w:hAnsi="Times New Roman" w:cs="Times New Roman"/>
                <w:lang w:val="it-IT"/>
              </w:rPr>
              <w:t>Nominativi, qualifica, luogo e data di nascita e residenza</w:t>
            </w:r>
          </w:p>
        </w:tc>
        <w:tc>
          <w:tcPr>
            <w:tcW w:w="3129"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F7557D" w:rsidRDefault="00F7557D" w:rsidP="00F7557D">
            <w:pPr>
              <w:pStyle w:val="sche3"/>
              <w:jc w:val="center"/>
              <w:rPr>
                <w:rFonts w:ascii="Times New Roman" w:hAnsi="Times New Roman" w:cs="Times New Roman"/>
                <w:lang w:val="it-IT"/>
              </w:rPr>
            </w:pPr>
            <w:r w:rsidRPr="00F7557D">
              <w:rPr>
                <w:rFonts w:ascii="Times New Roman" w:hAnsi="Times New Roman" w:cs="Times New Roman"/>
                <w:lang w:val="it-IT"/>
              </w:rPr>
              <w:t>Eventuali condanne comminate comprese le condanne</w:t>
            </w:r>
            <w:r>
              <w:rPr>
                <w:rFonts w:ascii="Times New Roman" w:hAnsi="Times New Roman" w:cs="Times New Roman"/>
                <w:lang w:val="it-IT"/>
              </w:rPr>
              <w:t xml:space="preserve"> </w:t>
            </w:r>
            <w:r w:rsidRPr="00F7557D">
              <w:rPr>
                <w:rFonts w:ascii="Times New Roman" w:hAnsi="Times New Roman" w:cs="Times New Roman"/>
                <w:lang w:val="it-IT"/>
              </w:rPr>
              <w:t>per le quali abbia beneficiato della non menzione</w:t>
            </w:r>
          </w:p>
        </w:tc>
        <w:tc>
          <w:tcPr>
            <w:tcW w:w="3129"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F7557D" w:rsidRDefault="00F7557D" w:rsidP="00FA2674">
            <w:pPr>
              <w:pStyle w:val="sche3"/>
              <w:jc w:val="center"/>
              <w:rPr>
                <w:rFonts w:ascii="Times New Roman" w:hAnsi="Times New Roman" w:cs="Times New Roman"/>
                <w:lang w:val="it-IT"/>
              </w:rPr>
            </w:pPr>
            <w:r w:rsidRPr="00F7557D">
              <w:rPr>
                <w:rFonts w:ascii="Times New Roman" w:hAnsi="Times New Roman" w:cs="Times New Roman"/>
                <w:lang w:val="it-IT"/>
              </w:rPr>
              <w:t>Dichiarazione di completa ed effettiva dissociazione dalla condotta penale sanzionatoria</w:t>
            </w:r>
          </w:p>
        </w:tc>
      </w:tr>
      <w:tr w:rsidR="00F7557D" w:rsidTr="00FA2674">
        <w:trPr>
          <w:trHeight w:val="567"/>
        </w:trPr>
        <w:tc>
          <w:tcPr>
            <w:tcW w:w="3128"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c>
          <w:tcPr>
            <w:tcW w:w="3129"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c>
          <w:tcPr>
            <w:tcW w:w="3129"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r>
      <w:tr w:rsidR="00F7557D" w:rsidTr="00FA2674">
        <w:trPr>
          <w:trHeight w:val="567"/>
        </w:trPr>
        <w:tc>
          <w:tcPr>
            <w:tcW w:w="3128"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c>
          <w:tcPr>
            <w:tcW w:w="3129"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c>
          <w:tcPr>
            <w:tcW w:w="3129" w:type="dxa"/>
            <w:tcBorders>
              <w:top w:val="single" w:sz="4" w:space="0" w:color="auto"/>
              <w:left w:val="single" w:sz="4" w:space="0" w:color="auto"/>
              <w:bottom w:val="single" w:sz="4" w:space="0" w:color="auto"/>
              <w:right w:val="single" w:sz="4" w:space="0" w:color="auto"/>
            </w:tcBorders>
            <w:vAlign w:val="center"/>
          </w:tcPr>
          <w:p w:rsidR="00F7557D" w:rsidRDefault="00F7557D" w:rsidP="00FA2674">
            <w:pPr>
              <w:pStyle w:val="sche3"/>
              <w:jc w:val="center"/>
              <w:rPr>
                <w:rFonts w:ascii="Arial" w:hAnsi="Arial"/>
                <w:lang w:val="it-IT"/>
              </w:rPr>
            </w:pPr>
          </w:p>
        </w:tc>
      </w:tr>
    </w:tbl>
    <w:p w:rsidR="00F7557D" w:rsidRDefault="00F7557D" w:rsidP="00F7557D">
      <w:pPr>
        <w:pStyle w:val="sche3"/>
        <w:rPr>
          <w:rFonts w:ascii="Arial" w:hAnsi="Arial"/>
          <w:lang w:val="it-IT"/>
        </w:rPr>
      </w:pPr>
    </w:p>
    <w:p w:rsidR="00F7557D" w:rsidRPr="00F7557D" w:rsidRDefault="00F7557D" w:rsidP="000D06C7">
      <w:pPr>
        <w:pStyle w:val="sche3"/>
        <w:numPr>
          <w:ilvl w:val="0"/>
          <w:numId w:val="6"/>
        </w:numPr>
        <w:tabs>
          <w:tab w:val="num" w:pos="284"/>
        </w:tabs>
        <w:suppressAutoHyphens w:val="0"/>
        <w:autoSpaceDN w:val="0"/>
        <w:adjustRightInd w:val="0"/>
        <w:ind w:left="284" w:hanging="284"/>
        <w:rPr>
          <w:rFonts w:ascii="Times New Roman" w:hAnsi="Times New Roman" w:cs="Times New Roman"/>
          <w:sz w:val="22"/>
          <w:szCs w:val="22"/>
          <w:lang w:val="it-IT"/>
        </w:rPr>
      </w:pPr>
      <w:r w:rsidRPr="00F7557D">
        <w:rPr>
          <w:rFonts w:ascii="Times New Roman" w:hAnsi="Times New Roman" w:cs="Times New Roman"/>
          <w:sz w:val="22"/>
          <w:szCs w:val="22"/>
          <w:lang w:val="it-IT"/>
        </w:rPr>
        <w:fldChar w:fldCharType="begin">
          <w:ffData>
            <w:name w:val="Check13"/>
            <w:enabled/>
            <w:calcOnExit w:val="0"/>
            <w:checkBox>
              <w:sizeAuto/>
              <w:default w:val="0"/>
            </w:checkBox>
          </w:ffData>
        </w:fldChar>
      </w:r>
      <w:r w:rsidRPr="00F7557D">
        <w:rPr>
          <w:rFonts w:ascii="Times New Roman" w:hAnsi="Times New Roman" w:cs="Times New Roman"/>
          <w:sz w:val="22"/>
          <w:szCs w:val="22"/>
          <w:lang w:val="it-IT"/>
        </w:rPr>
        <w:instrText xml:space="preserve"> FORMCHECKBOX </w:instrText>
      </w:r>
      <w:r w:rsidRPr="00F7557D">
        <w:rPr>
          <w:rFonts w:ascii="Times New Roman" w:hAnsi="Times New Roman" w:cs="Times New Roman"/>
          <w:sz w:val="22"/>
          <w:szCs w:val="22"/>
          <w:lang w:val="it-IT"/>
        </w:rPr>
      </w:r>
      <w:r w:rsidRPr="00F7557D">
        <w:rPr>
          <w:rFonts w:ascii="Times New Roman" w:hAnsi="Times New Roman" w:cs="Times New Roman"/>
          <w:sz w:val="22"/>
          <w:szCs w:val="22"/>
          <w:lang w:val="it-IT"/>
        </w:rPr>
        <w:fldChar w:fldCharType="end"/>
      </w:r>
      <w:r w:rsidRPr="00F7557D">
        <w:rPr>
          <w:rFonts w:ascii="Times New Roman" w:hAnsi="Times New Roman" w:cs="Times New Roman"/>
          <w:sz w:val="22"/>
          <w:szCs w:val="22"/>
          <w:lang w:val="it-IT"/>
        </w:rPr>
        <w:t xml:space="preserve"> dichiara di non aver conferito incarichi professionali o attività lavorativa ad ex- dipendenti  pubblici che hanno cessato il rapporto di lavoro con </w:t>
      </w:r>
      <w:smartTag w:uri="urn:schemas-microsoft-com:office:smarttags" w:element="PersonName">
        <w:smartTagPr>
          <w:attr w:name="ProductID" w:val="la Pubblica Amministrazione"/>
        </w:smartTagPr>
        <w:r w:rsidRPr="00F7557D">
          <w:rPr>
            <w:rFonts w:ascii="Times New Roman" w:hAnsi="Times New Roman" w:cs="Times New Roman"/>
            <w:sz w:val="22"/>
            <w:szCs w:val="22"/>
            <w:lang w:val="it-IT"/>
          </w:rPr>
          <w:t>la Pubblica Amministrazione</w:t>
        </w:r>
      </w:smartTag>
      <w:r w:rsidRPr="00F7557D">
        <w:rPr>
          <w:rFonts w:ascii="Times New Roman" w:hAnsi="Times New Roman" w:cs="Times New Roman"/>
          <w:sz w:val="22"/>
          <w:szCs w:val="22"/>
          <w:lang w:val="it-IT"/>
        </w:rPr>
        <w:t xml:space="preserve"> da meno di tre anni i quali, negli ultimi tre anni di servizio, hanno esercitato poteri autoritativi o negoziali per conto di quest’ultime ai sensi dell’art dall’art 53, comma 16-ter del </w:t>
      </w:r>
      <w:proofErr w:type="spellStart"/>
      <w:r w:rsidRPr="00F7557D">
        <w:rPr>
          <w:rFonts w:ascii="Times New Roman" w:hAnsi="Times New Roman" w:cs="Times New Roman"/>
          <w:sz w:val="22"/>
          <w:szCs w:val="22"/>
          <w:lang w:val="it-IT"/>
        </w:rPr>
        <w:t>D.Lgs.</w:t>
      </w:r>
      <w:proofErr w:type="spellEnd"/>
      <w:r w:rsidRPr="00F7557D">
        <w:rPr>
          <w:rFonts w:ascii="Times New Roman" w:hAnsi="Times New Roman" w:cs="Times New Roman"/>
          <w:sz w:val="22"/>
          <w:szCs w:val="22"/>
          <w:lang w:val="it-IT"/>
        </w:rPr>
        <w:t xml:space="preserve"> n. 165/2001 </w:t>
      </w:r>
      <w:proofErr w:type="spellStart"/>
      <w:r w:rsidRPr="00F7557D">
        <w:rPr>
          <w:rFonts w:ascii="Times New Roman" w:hAnsi="Times New Roman" w:cs="Times New Roman"/>
          <w:sz w:val="22"/>
          <w:szCs w:val="22"/>
          <w:lang w:val="it-IT"/>
        </w:rPr>
        <w:t>s.m.i</w:t>
      </w:r>
      <w:proofErr w:type="spellEnd"/>
      <w:r w:rsidRPr="00520037">
        <w:rPr>
          <w:rFonts w:ascii="Times New Roman" w:hAnsi="Times New Roman" w:cs="Times New Roman"/>
          <w:sz w:val="16"/>
          <w:szCs w:val="16"/>
        </w:rPr>
        <w:footnoteReference w:id="6"/>
      </w:r>
      <w:r w:rsidRPr="00520037">
        <w:rPr>
          <w:rFonts w:ascii="Times New Roman" w:hAnsi="Times New Roman" w:cs="Times New Roman"/>
          <w:sz w:val="16"/>
          <w:szCs w:val="16"/>
          <w:lang w:val="it-IT"/>
        </w:rPr>
        <w:t>;</w:t>
      </w:r>
      <w:r w:rsidRPr="00F7557D">
        <w:rPr>
          <w:rFonts w:ascii="Times New Roman" w:hAnsi="Times New Roman" w:cs="Times New Roman"/>
          <w:sz w:val="22"/>
          <w:szCs w:val="22"/>
          <w:lang w:val="it-IT"/>
        </w:rPr>
        <w:t xml:space="preserve"> </w:t>
      </w:r>
    </w:p>
    <w:p w:rsidR="00F7557D" w:rsidRPr="00F7557D" w:rsidRDefault="00F7557D" w:rsidP="00F7557D">
      <w:pPr>
        <w:tabs>
          <w:tab w:val="left" w:pos="0"/>
          <w:tab w:val="left" w:pos="720"/>
          <w:tab w:val="left" w:pos="8496"/>
        </w:tabs>
        <w:spacing w:line="240" w:lineRule="exact"/>
        <w:ind w:firstLine="284"/>
        <w:jc w:val="both"/>
        <w:rPr>
          <w:rFonts w:ascii="Times New Roman" w:hAnsi="Times New Roman" w:cs="Times New Roman"/>
          <w:b/>
          <w:sz w:val="22"/>
          <w:szCs w:val="22"/>
        </w:rPr>
      </w:pPr>
      <w:r w:rsidRPr="00F7557D">
        <w:rPr>
          <w:rFonts w:ascii="Times New Roman" w:hAnsi="Times New Roman" w:cs="Times New Roman"/>
          <w:b/>
          <w:sz w:val="22"/>
          <w:szCs w:val="22"/>
        </w:rPr>
        <w:t>oppure</w:t>
      </w:r>
    </w:p>
    <w:p w:rsidR="00F7557D" w:rsidRPr="00F7557D" w:rsidRDefault="00F7557D" w:rsidP="00F7557D">
      <w:pPr>
        <w:tabs>
          <w:tab w:val="left" w:pos="284"/>
          <w:tab w:val="left" w:pos="720"/>
          <w:tab w:val="left" w:pos="8496"/>
        </w:tabs>
        <w:spacing w:line="240" w:lineRule="exact"/>
        <w:ind w:left="284"/>
        <w:jc w:val="both"/>
        <w:rPr>
          <w:rFonts w:ascii="Times New Roman" w:hAnsi="Times New Roman" w:cs="Times New Roman"/>
          <w:sz w:val="22"/>
          <w:szCs w:val="22"/>
        </w:rPr>
      </w:pPr>
      <w:r w:rsidRPr="00F7557D">
        <w:rPr>
          <w:rFonts w:ascii="Times New Roman" w:hAnsi="Times New Roman" w:cs="Times New Roman"/>
          <w:sz w:val="22"/>
          <w:szCs w:val="22"/>
        </w:rPr>
        <w:fldChar w:fldCharType="begin">
          <w:ffData>
            <w:name w:val="Check13"/>
            <w:enabled/>
            <w:calcOnExit w:val="0"/>
            <w:checkBox>
              <w:sizeAuto/>
              <w:default w:val="0"/>
            </w:checkBox>
          </w:ffData>
        </w:fldChar>
      </w:r>
      <w:r w:rsidRPr="00F7557D">
        <w:rPr>
          <w:rFonts w:ascii="Times New Roman" w:hAnsi="Times New Roman" w:cs="Times New Roman"/>
          <w:sz w:val="22"/>
          <w:szCs w:val="22"/>
        </w:rPr>
        <w:instrText xml:space="preserve"> FORMCHECKBOX </w:instrText>
      </w:r>
      <w:r w:rsidRPr="00F7557D">
        <w:rPr>
          <w:rFonts w:ascii="Times New Roman" w:hAnsi="Times New Roman" w:cs="Times New Roman"/>
          <w:sz w:val="22"/>
          <w:szCs w:val="22"/>
        </w:rPr>
      </w:r>
      <w:r w:rsidRPr="00F7557D">
        <w:rPr>
          <w:rFonts w:ascii="Times New Roman" w:hAnsi="Times New Roman" w:cs="Times New Roman"/>
          <w:sz w:val="22"/>
          <w:szCs w:val="22"/>
        </w:rPr>
        <w:fldChar w:fldCharType="end"/>
      </w:r>
      <w:r w:rsidRPr="00F7557D">
        <w:rPr>
          <w:rFonts w:ascii="Times New Roman" w:hAnsi="Times New Roman" w:cs="Times New Roman"/>
          <w:sz w:val="22"/>
          <w:szCs w:val="22"/>
        </w:rPr>
        <w:t xml:space="preserve"> dichiara di aver conferito incarichi professionali o attività lavorativa ad ex- dipendenti  pubblici che hanno cessato il rapporto di lavoro con </w:t>
      </w:r>
      <w:smartTag w:uri="urn:schemas-microsoft-com:office:smarttags" w:element="PersonName">
        <w:smartTagPr>
          <w:attr w:name="ProductID" w:val="la Pubblica Amministrazione"/>
        </w:smartTagPr>
        <w:r w:rsidRPr="00F7557D">
          <w:rPr>
            <w:rFonts w:ascii="Times New Roman" w:hAnsi="Times New Roman" w:cs="Times New Roman"/>
            <w:sz w:val="22"/>
            <w:szCs w:val="22"/>
          </w:rPr>
          <w:t>la Pubblica Amministrazione</w:t>
        </w:r>
      </w:smartTag>
      <w:r w:rsidRPr="00F7557D">
        <w:rPr>
          <w:rFonts w:ascii="Times New Roman" w:hAnsi="Times New Roman" w:cs="Times New Roman"/>
          <w:sz w:val="22"/>
          <w:szCs w:val="22"/>
        </w:rPr>
        <w:t xml:space="preserve"> da meno di tre anni i quali, tuttavia negli ultimi tre anni di servizio, non hanno esercitato poteri autoritativi o negoziali per conto di quest’ultime ai sensi dell’art dall’art 53, comma 16-ter del </w:t>
      </w:r>
      <w:proofErr w:type="spellStart"/>
      <w:r w:rsidRPr="00F7557D">
        <w:rPr>
          <w:rFonts w:ascii="Times New Roman" w:hAnsi="Times New Roman" w:cs="Times New Roman"/>
          <w:sz w:val="22"/>
          <w:szCs w:val="22"/>
        </w:rPr>
        <w:t>D.Lgs.</w:t>
      </w:r>
      <w:proofErr w:type="spellEnd"/>
      <w:r w:rsidRPr="00F7557D">
        <w:rPr>
          <w:rFonts w:ascii="Times New Roman" w:hAnsi="Times New Roman" w:cs="Times New Roman"/>
          <w:sz w:val="22"/>
          <w:szCs w:val="22"/>
        </w:rPr>
        <w:t xml:space="preserve"> n. 165/2001 </w:t>
      </w:r>
      <w:proofErr w:type="spellStart"/>
      <w:r w:rsidRPr="00F7557D">
        <w:rPr>
          <w:rFonts w:ascii="Times New Roman" w:hAnsi="Times New Roman" w:cs="Times New Roman"/>
          <w:sz w:val="22"/>
          <w:szCs w:val="22"/>
        </w:rPr>
        <w:t>s.m.i</w:t>
      </w:r>
      <w:proofErr w:type="spellEnd"/>
    </w:p>
    <w:p w:rsidR="00F7557D" w:rsidRPr="00F7557D" w:rsidRDefault="00F7557D" w:rsidP="00F7557D">
      <w:pPr>
        <w:tabs>
          <w:tab w:val="left" w:pos="0"/>
          <w:tab w:val="left" w:pos="720"/>
          <w:tab w:val="left" w:pos="8496"/>
        </w:tabs>
        <w:spacing w:line="240" w:lineRule="exact"/>
        <w:ind w:left="720" w:hanging="436"/>
        <w:jc w:val="both"/>
        <w:rPr>
          <w:rFonts w:ascii="Times New Roman" w:hAnsi="Times New Roman" w:cs="Times New Roman"/>
          <w:b/>
          <w:sz w:val="22"/>
          <w:szCs w:val="22"/>
        </w:rPr>
      </w:pPr>
      <w:r w:rsidRPr="00F7557D">
        <w:rPr>
          <w:rFonts w:ascii="Times New Roman" w:hAnsi="Times New Roman" w:cs="Times New Roman"/>
          <w:b/>
          <w:sz w:val="22"/>
          <w:szCs w:val="22"/>
        </w:rPr>
        <w:t>oppure</w:t>
      </w:r>
    </w:p>
    <w:p w:rsidR="00F7557D" w:rsidRPr="00F7557D" w:rsidRDefault="00F7557D" w:rsidP="00F7557D">
      <w:pPr>
        <w:pStyle w:val="sche3"/>
        <w:adjustRightInd w:val="0"/>
        <w:ind w:left="284"/>
        <w:rPr>
          <w:rFonts w:ascii="Times New Roman" w:hAnsi="Times New Roman" w:cs="Times New Roman"/>
          <w:sz w:val="22"/>
          <w:szCs w:val="22"/>
          <w:lang w:val="it-IT"/>
        </w:rPr>
      </w:pPr>
      <w:r w:rsidRPr="00F7557D">
        <w:rPr>
          <w:rFonts w:ascii="Times New Roman" w:hAnsi="Times New Roman" w:cs="Times New Roman"/>
          <w:sz w:val="22"/>
          <w:szCs w:val="22"/>
          <w:lang w:val="it-IT"/>
        </w:rPr>
        <w:fldChar w:fldCharType="begin">
          <w:ffData>
            <w:name w:val="Check13"/>
            <w:enabled/>
            <w:calcOnExit w:val="0"/>
            <w:checkBox>
              <w:sizeAuto/>
              <w:default w:val="0"/>
            </w:checkBox>
          </w:ffData>
        </w:fldChar>
      </w:r>
      <w:r w:rsidRPr="00F7557D">
        <w:rPr>
          <w:rFonts w:ascii="Times New Roman" w:hAnsi="Times New Roman" w:cs="Times New Roman"/>
          <w:sz w:val="22"/>
          <w:szCs w:val="22"/>
          <w:lang w:val="it-IT"/>
        </w:rPr>
        <w:instrText xml:space="preserve"> FORMCHECKBOX </w:instrText>
      </w:r>
      <w:r w:rsidRPr="00F7557D">
        <w:rPr>
          <w:rFonts w:ascii="Times New Roman" w:hAnsi="Times New Roman" w:cs="Times New Roman"/>
          <w:sz w:val="22"/>
          <w:szCs w:val="22"/>
          <w:lang w:val="it-IT"/>
        </w:rPr>
      </w:r>
      <w:r w:rsidRPr="00F7557D">
        <w:rPr>
          <w:rFonts w:ascii="Times New Roman" w:hAnsi="Times New Roman" w:cs="Times New Roman"/>
          <w:sz w:val="22"/>
          <w:szCs w:val="22"/>
          <w:lang w:val="it-IT"/>
        </w:rPr>
        <w:fldChar w:fldCharType="end"/>
      </w:r>
      <w:r w:rsidRPr="00F7557D">
        <w:rPr>
          <w:rFonts w:ascii="Times New Roman" w:hAnsi="Times New Roman" w:cs="Times New Roman"/>
          <w:sz w:val="22"/>
          <w:szCs w:val="22"/>
          <w:lang w:val="it-IT"/>
        </w:rPr>
        <w:t xml:space="preserve"> dichiara di aver conferito incarichi professionali o attività lavorativa ad ex- dipendenti  pubblici,  dopo tre anni da quando gli stessi  hanno cessato il rapporto di lavoro con </w:t>
      </w:r>
      <w:smartTag w:uri="urn:schemas-microsoft-com:office:smarttags" w:element="PersonName">
        <w:smartTagPr>
          <w:attr w:name="ProductID" w:val="la Pubblica Amministrazione"/>
        </w:smartTagPr>
        <w:r w:rsidRPr="00F7557D">
          <w:rPr>
            <w:rFonts w:ascii="Times New Roman" w:hAnsi="Times New Roman" w:cs="Times New Roman"/>
            <w:sz w:val="22"/>
            <w:szCs w:val="22"/>
            <w:lang w:val="it-IT"/>
          </w:rPr>
          <w:t>la Pubblica Amministrazione</w:t>
        </w:r>
      </w:smartTag>
      <w:r w:rsidRPr="00F7557D">
        <w:rPr>
          <w:rFonts w:ascii="Times New Roman" w:hAnsi="Times New Roman" w:cs="Times New Roman"/>
          <w:sz w:val="22"/>
          <w:szCs w:val="22"/>
          <w:lang w:val="it-IT"/>
        </w:rPr>
        <w:t xml:space="preserve"> e quindi nel rispetto di quanto previsto dall’art 53, comma 16-ter del </w:t>
      </w:r>
      <w:proofErr w:type="spellStart"/>
      <w:r w:rsidRPr="00F7557D">
        <w:rPr>
          <w:rFonts w:ascii="Times New Roman" w:hAnsi="Times New Roman" w:cs="Times New Roman"/>
          <w:sz w:val="22"/>
          <w:szCs w:val="22"/>
          <w:lang w:val="it-IT"/>
        </w:rPr>
        <w:t>D.Lgs.</w:t>
      </w:r>
      <w:proofErr w:type="spellEnd"/>
      <w:r w:rsidRPr="00F7557D">
        <w:rPr>
          <w:rFonts w:ascii="Times New Roman" w:hAnsi="Times New Roman" w:cs="Times New Roman"/>
          <w:sz w:val="22"/>
          <w:szCs w:val="22"/>
          <w:lang w:val="it-IT"/>
        </w:rPr>
        <w:t xml:space="preserve"> n. 165/2001 </w:t>
      </w:r>
      <w:proofErr w:type="spellStart"/>
      <w:r w:rsidRPr="00F7557D">
        <w:rPr>
          <w:rFonts w:ascii="Times New Roman" w:hAnsi="Times New Roman" w:cs="Times New Roman"/>
          <w:sz w:val="22"/>
          <w:szCs w:val="22"/>
          <w:lang w:val="it-IT"/>
        </w:rPr>
        <w:t>s.m.i</w:t>
      </w:r>
      <w:proofErr w:type="spellEnd"/>
      <w:r w:rsidRPr="00F7557D">
        <w:rPr>
          <w:rFonts w:ascii="Times New Roman" w:hAnsi="Times New Roman" w:cs="Times New Roman"/>
          <w:sz w:val="22"/>
          <w:szCs w:val="22"/>
          <w:lang w:val="it-IT"/>
        </w:rPr>
        <w:t xml:space="preserve"> ;</w:t>
      </w:r>
    </w:p>
    <w:p w:rsidR="00637537" w:rsidRDefault="00F7557D" w:rsidP="000D06C7">
      <w:pPr>
        <w:pStyle w:val="sche3"/>
        <w:widowControl/>
        <w:numPr>
          <w:ilvl w:val="0"/>
          <w:numId w:val="6"/>
        </w:numPr>
        <w:suppressAutoHyphens w:val="0"/>
        <w:overflowPunct/>
        <w:autoSpaceDN w:val="0"/>
        <w:textAlignment w:val="auto"/>
        <w:rPr>
          <w:rFonts w:ascii="Times New Roman" w:hAnsi="Times New Roman" w:cs="Times New Roman"/>
          <w:b/>
          <w:sz w:val="22"/>
          <w:szCs w:val="22"/>
          <w:lang w:val="it-IT"/>
        </w:rPr>
      </w:pPr>
      <w:r w:rsidRPr="00F7557D">
        <w:rPr>
          <w:rFonts w:ascii="Times New Roman" w:hAnsi="Times New Roman" w:cs="Times New Roman"/>
          <w:sz w:val="22"/>
          <w:szCs w:val="22"/>
          <w:lang w:val="it-IT"/>
        </w:rPr>
        <w:t>di accettare, senza condizione o riserva alcuna, tutte le norme e disposizioni contenute</w:t>
      </w:r>
      <w:r w:rsidR="000F5712">
        <w:rPr>
          <w:rFonts w:ascii="Times New Roman" w:hAnsi="Times New Roman" w:cs="Times New Roman"/>
          <w:sz w:val="22"/>
          <w:szCs w:val="22"/>
          <w:lang w:val="it-IT"/>
        </w:rPr>
        <w:t xml:space="preserve"> nella documentazione di gara e di progetto;</w:t>
      </w:r>
    </w:p>
    <w:p w:rsidR="00637537" w:rsidRDefault="00F7557D" w:rsidP="000D06C7">
      <w:pPr>
        <w:pStyle w:val="sche3"/>
        <w:widowControl/>
        <w:numPr>
          <w:ilvl w:val="0"/>
          <w:numId w:val="6"/>
        </w:numPr>
        <w:suppressAutoHyphens w:val="0"/>
        <w:overflowPunct/>
        <w:autoSpaceDN w:val="0"/>
        <w:textAlignment w:val="auto"/>
        <w:rPr>
          <w:rFonts w:ascii="Times New Roman" w:hAnsi="Times New Roman" w:cs="Times New Roman"/>
          <w:b/>
          <w:sz w:val="22"/>
          <w:szCs w:val="22"/>
          <w:lang w:val="it-IT"/>
        </w:rPr>
      </w:pPr>
      <w:r w:rsidRPr="00637537">
        <w:rPr>
          <w:rFonts w:ascii="Times New Roman" w:hAnsi="Times New Roman" w:cs="Times New Roman"/>
          <w:sz w:val="22"/>
          <w:szCs w:val="22"/>
          <w:lang w:val="it-IT"/>
        </w:rPr>
        <w:t>di essersi recato sul luogo di esecuzione dei lavori;</w:t>
      </w:r>
    </w:p>
    <w:p w:rsidR="00637537" w:rsidRDefault="00F7557D" w:rsidP="000D06C7">
      <w:pPr>
        <w:pStyle w:val="sche3"/>
        <w:widowControl/>
        <w:numPr>
          <w:ilvl w:val="0"/>
          <w:numId w:val="6"/>
        </w:numPr>
        <w:suppressAutoHyphens w:val="0"/>
        <w:overflowPunct/>
        <w:autoSpaceDN w:val="0"/>
        <w:textAlignment w:val="auto"/>
        <w:rPr>
          <w:rFonts w:ascii="Times New Roman" w:hAnsi="Times New Roman" w:cs="Times New Roman"/>
          <w:b/>
          <w:sz w:val="22"/>
          <w:szCs w:val="22"/>
          <w:lang w:val="it-IT"/>
        </w:rPr>
      </w:pPr>
      <w:r w:rsidRPr="00637537">
        <w:rPr>
          <w:rFonts w:ascii="Times New Roman" w:hAnsi="Times New Roman" w:cs="Times New Roman"/>
          <w:sz w:val="22"/>
          <w:szCs w:val="22"/>
          <w:lang w:val="it-IT"/>
        </w:rPr>
        <w:lastRenderedPageBreak/>
        <w:t>di aver preso conoscenza e di aver tenuto conto nella formulazione dell’offerta delle condizioni contrattuali e degli oneri compresi quelli eventuali relativi alla raccolta, trasporto e smaltimento dei rifiuti e/o residui di lavorazione nonché degli obblighi e degli oneri relativi alle disposizioni in materia di sicurezza, di assicurazione, di condizioni di lavoro e di previdenza e assistenza in vigore nel luogo dove devono essere eseguiti i lavori;</w:t>
      </w:r>
    </w:p>
    <w:p w:rsidR="00637537" w:rsidRDefault="00F7557D" w:rsidP="000D06C7">
      <w:pPr>
        <w:pStyle w:val="sche3"/>
        <w:widowControl/>
        <w:numPr>
          <w:ilvl w:val="0"/>
          <w:numId w:val="6"/>
        </w:numPr>
        <w:suppressAutoHyphens w:val="0"/>
        <w:overflowPunct/>
        <w:autoSpaceDN w:val="0"/>
        <w:textAlignment w:val="auto"/>
        <w:rPr>
          <w:rFonts w:ascii="Times New Roman" w:hAnsi="Times New Roman" w:cs="Times New Roman"/>
          <w:b/>
          <w:sz w:val="22"/>
          <w:szCs w:val="22"/>
          <w:lang w:val="it-IT"/>
        </w:rPr>
      </w:pPr>
      <w:r w:rsidRPr="00637537">
        <w:rPr>
          <w:rFonts w:ascii="Times New Roman" w:hAnsi="Times New Roman" w:cs="Times New Roman"/>
          <w:sz w:val="22"/>
          <w:szCs w:val="22"/>
          <w:lang w:val="it-IT"/>
        </w:rPr>
        <w:t>di avere nel complesso preso conoscenza della natura dell’appalto e di tutte le circostanze generali, particolari e locali, nessuna esclusa ed eccettuata, suscettibili di influire sulla determinazione dei prezzi, sulle condizioni contrattuali e sull’esecuzione dei lavori e di aver giudicato i lavori stessi realizzabili, gli elaborati progettuali adeguati ed i prezzi nel loro complesso remunerativi e tali da consentire il ribasso offerto;</w:t>
      </w:r>
    </w:p>
    <w:p w:rsidR="00F7557D" w:rsidRPr="00637537" w:rsidRDefault="00F7557D" w:rsidP="000D06C7">
      <w:pPr>
        <w:pStyle w:val="sche3"/>
        <w:widowControl/>
        <w:numPr>
          <w:ilvl w:val="0"/>
          <w:numId w:val="6"/>
        </w:numPr>
        <w:suppressAutoHyphens w:val="0"/>
        <w:overflowPunct/>
        <w:autoSpaceDN w:val="0"/>
        <w:textAlignment w:val="auto"/>
        <w:rPr>
          <w:rFonts w:ascii="Times New Roman" w:hAnsi="Times New Roman" w:cs="Times New Roman"/>
          <w:b/>
          <w:sz w:val="22"/>
          <w:szCs w:val="22"/>
          <w:lang w:val="it-IT"/>
        </w:rPr>
      </w:pPr>
      <w:r w:rsidRPr="00637537">
        <w:rPr>
          <w:rFonts w:ascii="Times New Roman" w:hAnsi="Times New Roman" w:cs="Times New Roman"/>
          <w:sz w:val="22"/>
          <w:szCs w:val="22"/>
          <w:lang w:val="it-IT"/>
        </w:rPr>
        <w:t>dichiara di aver preso conoscenza delle condizioni locali, della viabilità di accesso, di aver verificato le capacità e la disponibilità, compatibili con i tempi di esecuzione previsti, delle cave eventualmente necessarie e delle discariche autorizzate;</w:t>
      </w:r>
    </w:p>
    <w:p w:rsidR="00F7557D" w:rsidRPr="00F7557D" w:rsidRDefault="00F7557D" w:rsidP="000D06C7">
      <w:pPr>
        <w:pStyle w:val="sche3"/>
        <w:widowControl/>
        <w:numPr>
          <w:ilvl w:val="0"/>
          <w:numId w:val="7"/>
        </w:numPr>
        <w:tabs>
          <w:tab w:val="left" w:pos="284"/>
        </w:tabs>
        <w:suppressAutoHyphens w:val="0"/>
        <w:overflowPunct/>
        <w:autoSpaceDN w:val="0"/>
        <w:ind w:left="284" w:hanging="284"/>
        <w:textAlignment w:val="auto"/>
        <w:rPr>
          <w:rFonts w:ascii="Times New Roman" w:hAnsi="Times New Roman" w:cs="Times New Roman"/>
          <w:sz w:val="22"/>
          <w:szCs w:val="22"/>
          <w:lang w:val="it-IT"/>
        </w:rPr>
      </w:pPr>
      <w:r w:rsidRPr="00F7557D">
        <w:rPr>
          <w:rFonts w:ascii="Times New Roman" w:hAnsi="Times New Roman" w:cs="Times New Roman"/>
          <w:sz w:val="22"/>
          <w:szCs w:val="22"/>
          <w:lang w:val="it-IT"/>
        </w:rPr>
        <w:t>di avere esaminato tutti gli elaborati progettuali, compreso il calcolo sommario della spesa o il computo metrico estimativo, di ritenerli adeguati e realizzabili per il prezzo corrispondente all’offerta presentata;</w:t>
      </w:r>
    </w:p>
    <w:p w:rsidR="00F7557D" w:rsidRPr="00F7557D" w:rsidRDefault="00F7557D" w:rsidP="000D06C7">
      <w:pPr>
        <w:pStyle w:val="sche3"/>
        <w:widowControl/>
        <w:numPr>
          <w:ilvl w:val="0"/>
          <w:numId w:val="7"/>
        </w:numPr>
        <w:tabs>
          <w:tab w:val="left" w:pos="284"/>
        </w:tabs>
        <w:suppressAutoHyphens w:val="0"/>
        <w:overflowPunct/>
        <w:autoSpaceDN w:val="0"/>
        <w:ind w:left="284" w:hanging="284"/>
        <w:textAlignment w:val="auto"/>
        <w:rPr>
          <w:rFonts w:ascii="Times New Roman" w:hAnsi="Times New Roman" w:cs="Times New Roman"/>
          <w:sz w:val="22"/>
          <w:szCs w:val="22"/>
          <w:lang w:val="it-IT"/>
        </w:rPr>
      </w:pPr>
      <w:r w:rsidRPr="00F7557D">
        <w:rPr>
          <w:rFonts w:ascii="Times New Roman" w:hAnsi="Times New Roman" w:cs="Times New Roman"/>
          <w:sz w:val="22"/>
          <w:szCs w:val="22"/>
          <w:lang w:val="it-IT"/>
        </w:rPr>
        <w:t>dichiara di avere tenuto conto, nel formulare la propria offerta, di eventuali maggiorazioni per lievitazione dei prezzi che dovessero intervenire durante l’esecuzione dei lavori, rinunciando fin d’ora a qualsiasi azione o eccezione in merito;</w:t>
      </w:r>
    </w:p>
    <w:p w:rsidR="00F7557D" w:rsidRPr="00F7557D" w:rsidRDefault="00F7557D" w:rsidP="000D06C7">
      <w:pPr>
        <w:pStyle w:val="sche3"/>
        <w:widowControl/>
        <w:numPr>
          <w:ilvl w:val="0"/>
          <w:numId w:val="7"/>
        </w:numPr>
        <w:tabs>
          <w:tab w:val="left" w:pos="284"/>
        </w:tabs>
        <w:suppressAutoHyphens w:val="0"/>
        <w:overflowPunct/>
        <w:autoSpaceDN w:val="0"/>
        <w:ind w:left="284" w:hanging="284"/>
        <w:textAlignment w:val="auto"/>
        <w:rPr>
          <w:rFonts w:ascii="Times New Roman" w:hAnsi="Times New Roman" w:cs="Times New Roman"/>
          <w:sz w:val="22"/>
          <w:szCs w:val="22"/>
          <w:lang w:val="it-IT"/>
        </w:rPr>
      </w:pPr>
      <w:r w:rsidRPr="00F7557D">
        <w:rPr>
          <w:rFonts w:ascii="Times New Roman" w:hAnsi="Times New Roman" w:cs="Times New Roman"/>
          <w:sz w:val="22"/>
          <w:szCs w:val="22"/>
          <w:lang w:val="it-IT"/>
        </w:rPr>
        <w:t>attesta di avere accertato l’esistenza e la reperibilità sul mercato dei materiali e della mano d’opera da impiegare nei lavori, in relazione ai tempi previsti per l’esecuzione degli stessi;</w:t>
      </w:r>
    </w:p>
    <w:p w:rsidR="00F7557D" w:rsidRPr="00F7557D" w:rsidRDefault="00F7557D" w:rsidP="000D06C7">
      <w:pPr>
        <w:pStyle w:val="sche3"/>
        <w:widowControl/>
        <w:numPr>
          <w:ilvl w:val="0"/>
          <w:numId w:val="7"/>
        </w:numPr>
        <w:suppressAutoHyphens w:val="0"/>
        <w:overflowPunct/>
        <w:autoSpaceDN w:val="0"/>
        <w:ind w:left="284" w:hanging="284"/>
        <w:textAlignment w:val="auto"/>
        <w:rPr>
          <w:rFonts w:ascii="Times New Roman" w:hAnsi="Times New Roman" w:cs="Times New Roman"/>
          <w:sz w:val="22"/>
          <w:szCs w:val="22"/>
          <w:lang w:val="it-IT"/>
        </w:rPr>
      </w:pPr>
      <w:r w:rsidRPr="00F7557D">
        <w:rPr>
          <w:rFonts w:ascii="Times New Roman" w:hAnsi="Times New Roman" w:cs="Times New Roman"/>
          <w:sz w:val="22"/>
          <w:szCs w:val="22"/>
          <w:lang w:val="it-IT"/>
        </w:rPr>
        <w:t xml:space="preserve">che </w:t>
      </w:r>
      <w:smartTag w:uri="urn:schemas-microsoft-com:office:smarttags" w:element="PersonName">
        <w:smartTagPr>
          <w:attr w:name="ProductID" w:val="la PEC"/>
        </w:smartTagPr>
        <w:r w:rsidRPr="00F7557D">
          <w:rPr>
            <w:rFonts w:ascii="Times New Roman" w:hAnsi="Times New Roman" w:cs="Times New Roman"/>
            <w:sz w:val="22"/>
            <w:szCs w:val="22"/>
            <w:lang w:val="it-IT"/>
          </w:rPr>
          <w:t>la PEC</w:t>
        </w:r>
      </w:smartTag>
      <w:r w:rsidRPr="00F7557D">
        <w:rPr>
          <w:rFonts w:ascii="Times New Roman" w:hAnsi="Times New Roman" w:cs="Times New Roman"/>
          <w:sz w:val="22"/>
          <w:szCs w:val="22"/>
          <w:lang w:val="it-IT"/>
        </w:rPr>
        <w:t xml:space="preserve"> alla quale va inviata qualsiasi richiesta di chiarimenti, specificazioni che potrebbe eventualmente necessitare </w:t>
      </w:r>
      <w:smartTag w:uri="urn:schemas-microsoft-com:office:smarttags" w:element="PersonName">
        <w:smartTagPr>
          <w:attr w:name="ProductID" w:val="la Stazione"/>
        </w:smartTagPr>
        <w:r w:rsidRPr="00F7557D">
          <w:rPr>
            <w:rFonts w:ascii="Times New Roman" w:hAnsi="Times New Roman" w:cs="Times New Roman"/>
            <w:sz w:val="22"/>
            <w:szCs w:val="22"/>
            <w:lang w:val="it-IT"/>
          </w:rPr>
          <w:t>la Stazione</w:t>
        </w:r>
      </w:smartTag>
      <w:r w:rsidRPr="00F7557D">
        <w:rPr>
          <w:rFonts w:ascii="Times New Roman" w:hAnsi="Times New Roman" w:cs="Times New Roman"/>
          <w:sz w:val="22"/>
          <w:szCs w:val="22"/>
          <w:lang w:val="it-IT"/>
        </w:rPr>
        <w:t xml:space="preserve"> appaltante ed al quale vanno inviate tutte le comunicazioni di cui all’art. 76 del D.lgs. n. 50/2016; è la seguente: PEC: ………………………….;</w:t>
      </w:r>
    </w:p>
    <w:p w:rsidR="00F7557D" w:rsidRPr="00F7557D" w:rsidRDefault="00F7557D" w:rsidP="000D06C7">
      <w:pPr>
        <w:pStyle w:val="sche3"/>
        <w:widowControl/>
        <w:numPr>
          <w:ilvl w:val="0"/>
          <w:numId w:val="7"/>
        </w:numPr>
        <w:suppressAutoHyphens w:val="0"/>
        <w:overflowPunct/>
        <w:autoSpaceDN w:val="0"/>
        <w:ind w:left="284" w:hanging="284"/>
        <w:textAlignment w:val="auto"/>
        <w:rPr>
          <w:rFonts w:ascii="Times New Roman" w:hAnsi="Times New Roman" w:cs="Times New Roman"/>
          <w:sz w:val="22"/>
          <w:szCs w:val="22"/>
          <w:lang w:val="it-IT"/>
        </w:rPr>
      </w:pPr>
      <w:r w:rsidRPr="00F7557D">
        <w:rPr>
          <w:rFonts w:ascii="Times New Roman" w:hAnsi="Times New Roman" w:cs="Times New Roman"/>
          <w:b/>
          <w:i/>
          <w:sz w:val="22"/>
          <w:szCs w:val="22"/>
          <w:lang w:val="it-IT"/>
        </w:rPr>
        <w:t xml:space="preserve">(nel caso di consorzi stabili e quelli di cui all’articolo 45, comma 2, lettera b) del </w:t>
      </w:r>
      <w:proofErr w:type="spellStart"/>
      <w:r w:rsidRPr="00F7557D">
        <w:rPr>
          <w:rFonts w:ascii="Times New Roman" w:hAnsi="Times New Roman" w:cs="Times New Roman"/>
          <w:b/>
          <w:i/>
          <w:sz w:val="22"/>
          <w:szCs w:val="22"/>
          <w:lang w:val="it-IT"/>
        </w:rPr>
        <w:t>D.Lgs.</w:t>
      </w:r>
      <w:proofErr w:type="spellEnd"/>
      <w:r w:rsidRPr="00F7557D">
        <w:rPr>
          <w:rFonts w:ascii="Times New Roman" w:hAnsi="Times New Roman" w:cs="Times New Roman"/>
          <w:b/>
          <w:i/>
          <w:sz w:val="22"/>
          <w:szCs w:val="22"/>
          <w:lang w:val="it-IT"/>
        </w:rPr>
        <w:br/>
        <w:t>n. 50/2016)</w:t>
      </w:r>
    </w:p>
    <w:p w:rsidR="00F7557D" w:rsidRPr="00F7557D" w:rsidRDefault="00F7557D" w:rsidP="00F7557D">
      <w:pPr>
        <w:pStyle w:val="sche3"/>
        <w:ind w:left="284"/>
        <w:rPr>
          <w:rFonts w:ascii="Times New Roman" w:hAnsi="Times New Roman" w:cs="Times New Roman"/>
          <w:b/>
          <w:i/>
          <w:sz w:val="22"/>
          <w:szCs w:val="22"/>
          <w:lang w:val="it-IT"/>
        </w:rPr>
      </w:pPr>
      <w:r w:rsidRPr="00F7557D">
        <w:rPr>
          <w:rFonts w:ascii="Times New Roman" w:hAnsi="Times New Roman" w:cs="Times New Roman"/>
          <w:sz w:val="22"/>
          <w:szCs w:val="22"/>
          <w:lang w:val="it-IT"/>
        </w:rPr>
        <w:t xml:space="preserve">di concorrere per i seguenti consorziati: </w:t>
      </w:r>
      <w:r w:rsidRPr="00F7557D">
        <w:rPr>
          <w:rFonts w:ascii="Times New Roman" w:hAnsi="Times New Roman" w:cs="Times New Roman"/>
          <w:b/>
          <w:i/>
          <w:sz w:val="22"/>
          <w:szCs w:val="22"/>
          <w:lang w:val="it-IT"/>
        </w:rPr>
        <w:t>(indicare denominazione, sede legale e codice fiscale di ciascun consorziato):</w:t>
      </w:r>
    </w:p>
    <w:tbl>
      <w:tblPr>
        <w:tblW w:w="9347"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0"/>
        <w:gridCol w:w="4285"/>
        <w:gridCol w:w="4462"/>
      </w:tblGrid>
      <w:tr w:rsidR="00F7557D" w:rsidTr="00187AD2">
        <w:trPr>
          <w:trHeight w:val="303"/>
        </w:trPr>
        <w:tc>
          <w:tcPr>
            <w:tcW w:w="600"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N.</w:t>
            </w:r>
          </w:p>
        </w:tc>
        <w:tc>
          <w:tcPr>
            <w:tcW w:w="4285"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Denominazione</w:t>
            </w:r>
          </w:p>
        </w:tc>
        <w:tc>
          <w:tcPr>
            <w:tcW w:w="4462"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Sede legale</w:t>
            </w:r>
          </w:p>
        </w:tc>
      </w:tr>
      <w:tr w:rsidR="00F7557D" w:rsidTr="00187AD2">
        <w:trPr>
          <w:trHeight w:val="567"/>
        </w:trPr>
        <w:tc>
          <w:tcPr>
            <w:tcW w:w="600"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285"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462"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r>
      <w:tr w:rsidR="00F7557D" w:rsidTr="00187AD2">
        <w:trPr>
          <w:trHeight w:val="567"/>
        </w:trPr>
        <w:tc>
          <w:tcPr>
            <w:tcW w:w="600"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285"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462"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r>
      <w:tr w:rsidR="00F7557D" w:rsidTr="00187AD2">
        <w:trPr>
          <w:trHeight w:val="567"/>
        </w:trPr>
        <w:tc>
          <w:tcPr>
            <w:tcW w:w="600"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285"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462"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r>
      <w:tr w:rsidR="00F7557D" w:rsidTr="00187AD2">
        <w:trPr>
          <w:trHeight w:val="567"/>
        </w:trPr>
        <w:tc>
          <w:tcPr>
            <w:tcW w:w="600"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285"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462"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r>
      <w:tr w:rsidR="00F7557D" w:rsidTr="00187AD2">
        <w:trPr>
          <w:trHeight w:val="567"/>
        </w:trPr>
        <w:tc>
          <w:tcPr>
            <w:tcW w:w="600"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285"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c>
          <w:tcPr>
            <w:tcW w:w="4462" w:type="dxa"/>
            <w:tcBorders>
              <w:top w:val="single" w:sz="4" w:space="0" w:color="auto"/>
              <w:left w:val="single" w:sz="4" w:space="0" w:color="auto"/>
              <w:bottom w:val="single" w:sz="4" w:space="0" w:color="auto"/>
              <w:right w:val="single" w:sz="4" w:space="0" w:color="auto"/>
            </w:tcBorders>
          </w:tcPr>
          <w:p w:rsidR="00F7557D" w:rsidRDefault="00F7557D" w:rsidP="00FA2674">
            <w:pPr>
              <w:pStyle w:val="sche3"/>
              <w:rPr>
                <w:rFonts w:ascii="Arial" w:hAnsi="Arial"/>
                <w:lang w:val="it-IT"/>
              </w:rPr>
            </w:pPr>
          </w:p>
        </w:tc>
      </w:tr>
    </w:tbl>
    <w:p w:rsidR="00F7557D" w:rsidRDefault="00F7557D" w:rsidP="00F7557D">
      <w:pPr>
        <w:pStyle w:val="sche3"/>
        <w:spacing w:after="120"/>
        <w:ind w:left="357"/>
        <w:rPr>
          <w:rFonts w:ascii="Arial" w:hAnsi="Arial"/>
          <w:b/>
          <w:i/>
          <w:lang w:val="it-IT"/>
        </w:rPr>
      </w:pPr>
    </w:p>
    <w:p w:rsidR="00F7557D" w:rsidRPr="00187AD2" w:rsidRDefault="00F7557D" w:rsidP="000D06C7">
      <w:pPr>
        <w:pStyle w:val="sche3"/>
        <w:widowControl/>
        <w:numPr>
          <w:ilvl w:val="0"/>
          <w:numId w:val="7"/>
        </w:numPr>
        <w:suppressAutoHyphens w:val="0"/>
        <w:overflowPunct/>
        <w:autoSpaceDN w:val="0"/>
        <w:ind w:left="284" w:hanging="284"/>
        <w:textAlignment w:val="auto"/>
        <w:rPr>
          <w:rFonts w:ascii="Times New Roman" w:hAnsi="Times New Roman" w:cs="Times New Roman"/>
          <w:b/>
          <w:i/>
          <w:sz w:val="22"/>
          <w:szCs w:val="22"/>
          <w:lang w:val="it-IT"/>
        </w:rPr>
      </w:pPr>
      <w:r w:rsidRPr="00187AD2">
        <w:rPr>
          <w:rFonts w:ascii="Times New Roman" w:hAnsi="Times New Roman" w:cs="Times New Roman"/>
          <w:b/>
          <w:i/>
          <w:sz w:val="22"/>
          <w:szCs w:val="22"/>
          <w:lang w:val="it-IT"/>
        </w:rPr>
        <w:t>(nel caso di associazione o consorzio o GEIE non ancora costituiti):</w:t>
      </w:r>
    </w:p>
    <w:p w:rsidR="00F7557D" w:rsidRPr="00187AD2" w:rsidRDefault="00F7557D" w:rsidP="00F7557D">
      <w:pPr>
        <w:pStyle w:val="sche3"/>
        <w:ind w:left="284"/>
        <w:rPr>
          <w:rFonts w:ascii="Times New Roman" w:hAnsi="Times New Roman" w:cs="Times New Roman"/>
          <w:sz w:val="22"/>
          <w:szCs w:val="22"/>
          <w:lang w:val="it-IT"/>
        </w:rPr>
      </w:pPr>
      <w:r w:rsidRPr="00187AD2">
        <w:rPr>
          <w:rFonts w:ascii="Times New Roman" w:hAnsi="Times New Roman" w:cs="Times New Roman"/>
          <w:sz w:val="22"/>
          <w:szCs w:val="22"/>
          <w:lang w:val="it-IT"/>
        </w:rPr>
        <w:t>che, in caso di aggiudicazione, sarà conferito mandato speciale con rappresentanza o funzioni di capogruppo a ……………....……………………………………………..………................................… …………………………………………………………………………</w:t>
      </w:r>
      <w:r w:rsidR="00187AD2">
        <w:rPr>
          <w:rFonts w:ascii="Times New Roman" w:hAnsi="Times New Roman" w:cs="Times New Roman"/>
          <w:sz w:val="22"/>
          <w:szCs w:val="22"/>
          <w:lang w:val="it-IT"/>
        </w:rPr>
        <w:t>………………………………........</w:t>
      </w:r>
      <w:r w:rsidRPr="00187AD2">
        <w:rPr>
          <w:rFonts w:ascii="Times New Roman" w:hAnsi="Times New Roman" w:cs="Times New Roman"/>
          <w:sz w:val="22"/>
          <w:szCs w:val="22"/>
          <w:lang w:val="it-IT"/>
        </w:rPr>
        <w:t>;</w:t>
      </w:r>
    </w:p>
    <w:p w:rsidR="00F7557D" w:rsidRPr="00187AD2" w:rsidRDefault="00F7557D" w:rsidP="000D06C7">
      <w:pPr>
        <w:pStyle w:val="sche3"/>
        <w:widowControl/>
        <w:numPr>
          <w:ilvl w:val="0"/>
          <w:numId w:val="7"/>
        </w:numPr>
        <w:suppressAutoHyphens w:val="0"/>
        <w:overflowPunct/>
        <w:autoSpaceDN w:val="0"/>
        <w:ind w:left="284" w:hanging="284"/>
        <w:textAlignment w:val="auto"/>
        <w:rPr>
          <w:rFonts w:ascii="Times New Roman" w:hAnsi="Times New Roman" w:cs="Times New Roman"/>
          <w:b/>
          <w:i/>
          <w:sz w:val="22"/>
          <w:szCs w:val="22"/>
          <w:lang w:val="it-IT"/>
        </w:rPr>
      </w:pPr>
      <w:r w:rsidRPr="00187AD2">
        <w:rPr>
          <w:rFonts w:ascii="Times New Roman" w:hAnsi="Times New Roman" w:cs="Times New Roman"/>
          <w:b/>
          <w:i/>
          <w:sz w:val="22"/>
          <w:szCs w:val="22"/>
          <w:lang w:val="it-IT"/>
        </w:rPr>
        <w:t>(nel caso di associazione o consorzio o GEIE non ancora costituiti):</w:t>
      </w:r>
    </w:p>
    <w:p w:rsidR="00187AD2" w:rsidRDefault="00F7557D" w:rsidP="00187AD2">
      <w:pPr>
        <w:pStyle w:val="sche3"/>
        <w:ind w:left="284"/>
        <w:rPr>
          <w:rFonts w:ascii="Times New Roman" w:hAnsi="Times New Roman" w:cs="Times New Roman"/>
          <w:sz w:val="22"/>
          <w:szCs w:val="22"/>
          <w:lang w:val="it-IT"/>
        </w:rPr>
      </w:pPr>
      <w:r w:rsidRPr="00187AD2">
        <w:rPr>
          <w:rFonts w:ascii="Times New Roman" w:hAnsi="Times New Roman" w:cs="Times New Roman"/>
          <w:sz w:val="22"/>
          <w:szCs w:val="22"/>
          <w:lang w:val="it-IT"/>
        </w:rPr>
        <w:t>che si uniformerà alla disciplina vigente in materia di  lavori pubblici con riguardo alle associazioni temporanee o consorzi o GEIE;</w:t>
      </w:r>
    </w:p>
    <w:p w:rsidR="00187AD2" w:rsidRDefault="00187AD2" w:rsidP="00187AD2">
      <w:pPr>
        <w:pStyle w:val="sche3"/>
        <w:ind w:left="284"/>
        <w:rPr>
          <w:rFonts w:ascii="Times New Roman" w:hAnsi="Times New Roman" w:cs="Times New Roman"/>
          <w:sz w:val="22"/>
          <w:szCs w:val="22"/>
          <w:lang w:val="it-IT"/>
        </w:rPr>
      </w:pPr>
    </w:p>
    <w:p w:rsidR="00F7557D" w:rsidRPr="00187AD2" w:rsidRDefault="00F7557D" w:rsidP="000D06C7">
      <w:pPr>
        <w:pStyle w:val="sche3"/>
        <w:numPr>
          <w:ilvl w:val="0"/>
          <w:numId w:val="8"/>
        </w:numPr>
        <w:rPr>
          <w:rFonts w:ascii="Times New Roman" w:hAnsi="Times New Roman" w:cs="Times New Roman"/>
          <w:sz w:val="22"/>
          <w:szCs w:val="22"/>
          <w:lang w:val="it-IT"/>
        </w:rPr>
      </w:pPr>
      <w:r w:rsidRPr="00FF73C4">
        <w:rPr>
          <w:rFonts w:ascii="Times New Roman" w:hAnsi="Times New Roman" w:cs="Times New Roman"/>
          <w:b/>
          <w:sz w:val="22"/>
          <w:szCs w:val="22"/>
          <w:lang w:val="it-IT"/>
        </w:rPr>
        <w:t xml:space="preserve">(nel caso di associazione o consorzio o GEIE non ancora costituito) </w:t>
      </w:r>
    </w:p>
    <w:p w:rsidR="00F7557D" w:rsidRPr="00187AD2" w:rsidRDefault="00F7557D" w:rsidP="00F7557D">
      <w:pPr>
        <w:tabs>
          <w:tab w:val="left" w:pos="0"/>
          <w:tab w:val="left" w:pos="8496"/>
        </w:tabs>
        <w:ind w:left="284"/>
        <w:jc w:val="both"/>
        <w:rPr>
          <w:rFonts w:ascii="Times New Roman" w:hAnsi="Times New Roman" w:cs="Times New Roman"/>
          <w:sz w:val="22"/>
          <w:szCs w:val="22"/>
        </w:rPr>
      </w:pPr>
      <w:r w:rsidRPr="00187AD2">
        <w:rPr>
          <w:rFonts w:ascii="Times New Roman" w:hAnsi="Times New Roman" w:cs="Times New Roman"/>
          <w:sz w:val="22"/>
          <w:szCs w:val="22"/>
        </w:rPr>
        <w:t xml:space="preserve">dichiara che  le percentuali di lavori e  le categorie dei lavori oggetto d’appalto che verranno eseguite da ciascun concorrente, sono così riassunte: </w:t>
      </w:r>
    </w:p>
    <w:p w:rsidR="00F7557D" w:rsidRDefault="00F7557D" w:rsidP="00F7557D">
      <w:pPr>
        <w:tabs>
          <w:tab w:val="left" w:pos="0"/>
        </w:tabs>
        <w:jc w:val="both"/>
        <w:rPr>
          <w:rFonts w:ascii="Arial" w:hAnsi="Arial"/>
        </w:rPr>
      </w:pPr>
    </w:p>
    <w:tbl>
      <w:tblPr>
        <w:tblW w:w="9061" w:type="dxa"/>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81"/>
        <w:gridCol w:w="2400"/>
        <w:gridCol w:w="2640"/>
        <w:gridCol w:w="2640"/>
      </w:tblGrid>
      <w:tr w:rsidR="00F7557D" w:rsidTr="00FA2674">
        <w:trPr>
          <w:trHeight w:val="443"/>
        </w:trPr>
        <w:tc>
          <w:tcPr>
            <w:tcW w:w="1381"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Ditta</w:t>
            </w:r>
          </w:p>
        </w:tc>
        <w:tc>
          <w:tcPr>
            <w:tcW w:w="2400"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p>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 xml:space="preserve">Categoria dei lavori ………….. (%) </w:t>
            </w:r>
          </w:p>
          <w:p w:rsidR="00F7557D" w:rsidRPr="00187AD2" w:rsidRDefault="00F7557D" w:rsidP="00FA2674">
            <w:pPr>
              <w:pStyle w:val="sche3"/>
              <w:jc w:val="center"/>
              <w:rPr>
                <w:rFonts w:ascii="Times New Roman" w:hAnsi="Times New Roman" w:cs="Times New Roman"/>
                <w:lang w:val="it-IT"/>
              </w:rPr>
            </w:pPr>
          </w:p>
        </w:tc>
        <w:tc>
          <w:tcPr>
            <w:tcW w:w="2640"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p>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 xml:space="preserve">Categoria dei lavori …………….. (%) </w:t>
            </w:r>
          </w:p>
          <w:p w:rsidR="00F7557D" w:rsidRPr="00187AD2" w:rsidRDefault="00F7557D" w:rsidP="00FA2674">
            <w:pPr>
              <w:pStyle w:val="sche3"/>
              <w:jc w:val="center"/>
              <w:rPr>
                <w:rFonts w:ascii="Times New Roman" w:hAnsi="Times New Roman" w:cs="Times New Roman"/>
                <w:lang w:val="it-IT"/>
              </w:rPr>
            </w:pPr>
          </w:p>
        </w:tc>
        <w:tc>
          <w:tcPr>
            <w:tcW w:w="2640" w:type="dxa"/>
            <w:shd w:val="clear" w:color="auto" w:fill="E6E6E6"/>
          </w:tcPr>
          <w:p w:rsidR="00F7557D" w:rsidRPr="00187AD2" w:rsidRDefault="00F7557D" w:rsidP="00FA2674">
            <w:pPr>
              <w:pStyle w:val="sche3"/>
              <w:jc w:val="center"/>
              <w:rPr>
                <w:rFonts w:ascii="Times New Roman" w:hAnsi="Times New Roman" w:cs="Times New Roman"/>
                <w:lang w:val="it-IT"/>
              </w:rPr>
            </w:pPr>
          </w:p>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 xml:space="preserve">Categoria dei lavori ………….. (%) </w:t>
            </w:r>
          </w:p>
          <w:p w:rsidR="00F7557D" w:rsidRPr="00187AD2" w:rsidRDefault="00F7557D" w:rsidP="00FA2674">
            <w:pPr>
              <w:pStyle w:val="sche3"/>
              <w:jc w:val="center"/>
              <w:rPr>
                <w:rFonts w:ascii="Times New Roman" w:hAnsi="Times New Roman" w:cs="Times New Roman"/>
                <w:lang w:val="it-IT"/>
              </w:rPr>
            </w:pPr>
          </w:p>
        </w:tc>
      </w:tr>
      <w:tr w:rsidR="00F7557D" w:rsidTr="00FA2674">
        <w:trPr>
          <w:trHeight w:val="544"/>
        </w:trPr>
        <w:tc>
          <w:tcPr>
            <w:tcW w:w="1381" w:type="dxa"/>
            <w:vAlign w:val="bottom"/>
          </w:tcPr>
          <w:p w:rsidR="00F7557D" w:rsidRDefault="00F7557D" w:rsidP="00FA2674">
            <w:pPr>
              <w:pStyle w:val="sche3"/>
              <w:jc w:val="center"/>
              <w:rPr>
                <w:rFonts w:ascii="Arial" w:hAnsi="Arial"/>
                <w:lang w:val="it-IT"/>
              </w:rPr>
            </w:pPr>
          </w:p>
        </w:tc>
        <w:tc>
          <w:tcPr>
            <w:tcW w:w="2400" w:type="dxa"/>
            <w:vAlign w:val="bottom"/>
          </w:tcPr>
          <w:p w:rsidR="00F7557D" w:rsidRDefault="00F7557D" w:rsidP="00FA2674">
            <w:pPr>
              <w:pStyle w:val="sche3"/>
              <w:jc w:val="center"/>
              <w:rPr>
                <w:rFonts w:ascii="Arial" w:hAnsi="Arial"/>
                <w:lang w:val="it-IT"/>
              </w:rPr>
            </w:pPr>
          </w:p>
        </w:tc>
        <w:tc>
          <w:tcPr>
            <w:tcW w:w="2640" w:type="dxa"/>
            <w:vAlign w:val="bottom"/>
          </w:tcPr>
          <w:p w:rsidR="00F7557D" w:rsidRDefault="00F7557D" w:rsidP="00FA2674">
            <w:pPr>
              <w:pStyle w:val="sche3"/>
              <w:jc w:val="center"/>
              <w:rPr>
                <w:rFonts w:ascii="Arial" w:hAnsi="Arial"/>
                <w:lang w:val="it-IT"/>
              </w:rPr>
            </w:pPr>
          </w:p>
        </w:tc>
        <w:tc>
          <w:tcPr>
            <w:tcW w:w="2640" w:type="dxa"/>
          </w:tcPr>
          <w:p w:rsidR="00F7557D" w:rsidRDefault="00F7557D" w:rsidP="00FA2674">
            <w:pPr>
              <w:pStyle w:val="sche3"/>
              <w:jc w:val="center"/>
              <w:rPr>
                <w:rFonts w:ascii="Arial" w:hAnsi="Arial"/>
                <w:lang w:val="it-IT"/>
              </w:rPr>
            </w:pPr>
          </w:p>
        </w:tc>
      </w:tr>
      <w:tr w:rsidR="00F7557D" w:rsidTr="00FA2674">
        <w:trPr>
          <w:trHeight w:val="544"/>
        </w:trPr>
        <w:tc>
          <w:tcPr>
            <w:tcW w:w="1381" w:type="dxa"/>
            <w:vAlign w:val="bottom"/>
          </w:tcPr>
          <w:p w:rsidR="00F7557D" w:rsidRDefault="00F7557D" w:rsidP="00FA2674">
            <w:pPr>
              <w:pStyle w:val="sche3"/>
              <w:jc w:val="center"/>
              <w:rPr>
                <w:rFonts w:ascii="Arial" w:hAnsi="Arial"/>
                <w:lang w:val="it-IT"/>
              </w:rPr>
            </w:pPr>
          </w:p>
        </w:tc>
        <w:tc>
          <w:tcPr>
            <w:tcW w:w="2400" w:type="dxa"/>
            <w:vAlign w:val="bottom"/>
          </w:tcPr>
          <w:p w:rsidR="00F7557D" w:rsidRDefault="00F7557D" w:rsidP="00FA2674">
            <w:pPr>
              <w:pStyle w:val="sche3"/>
              <w:jc w:val="center"/>
              <w:rPr>
                <w:rFonts w:ascii="Arial" w:hAnsi="Arial"/>
                <w:lang w:val="it-IT"/>
              </w:rPr>
            </w:pPr>
          </w:p>
        </w:tc>
        <w:tc>
          <w:tcPr>
            <w:tcW w:w="2640" w:type="dxa"/>
            <w:vAlign w:val="bottom"/>
          </w:tcPr>
          <w:p w:rsidR="00F7557D" w:rsidRDefault="00F7557D" w:rsidP="00FA2674">
            <w:pPr>
              <w:pStyle w:val="sche3"/>
              <w:jc w:val="center"/>
              <w:rPr>
                <w:rFonts w:ascii="Arial" w:hAnsi="Arial"/>
                <w:lang w:val="it-IT"/>
              </w:rPr>
            </w:pPr>
          </w:p>
        </w:tc>
        <w:tc>
          <w:tcPr>
            <w:tcW w:w="2640" w:type="dxa"/>
          </w:tcPr>
          <w:p w:rsidR="00F7557D" w:rsidRDefault="00F7557D" w:rsidP="00FA2674">
            <w:pPr>
              <w:pStyle w:val="sche3"/>
              <w:jc w:val="center"/>
              <w:rPr>
                <w:rFonts w:ascii="Arial" w:hAnsi="Arial"/>
                <w:lang w:val="it-IT"/>
              </w:rPr>
            </w:pPr>
          </w:p>
        </w:tc>
      </w:tr>
      <w:tr w:rsidR="00F7557D" w:rsidTr="00FA2674">
        <w:trPr>
          <w:trHeight w:val="544"/>
        </w:trPr>
        <w:tc>
          <w:tcPr>
            <w:tcW w:w="1381" w:type="dxa"/>
            <w:vAlign w:val="bottom"/>
          </w:tcPr>
          <w:p w:rsidR="00F7557D" w:rsidRDefault="00F7557D" w:rsidP="00FA2674">
            <w:pPr>
              <w:pStyle w:val="sche3"/>
              <w:jc w:val="center"/>
              <w:rPr>
                <w:rFonts w:ascii="Arial" w:hAnsi="Arial"/>
                <w:lang w:val="it-IT"/>
              </w:rPr>
            </w:pPr>
          </w:p>
        </w:tc>
        <w:tc>
          <w:tcPr>
            <w:tcW w:w="2400" w:type="dxa"/>
            <w:vAlign w:val="bottom"/>
          </w:tcPr>
          <w:p w:rsidR="00F7557D" w:rsidRDefault="00F7557D" w:rsidP="00FA2674">
            <w:pPr>
              <w:pStyle w:val="sche3"/>
              <w:jc w:val="center"/>
              <w:rPr>
                <w:rFonts w:ascii="Arial" w:hAnsi="Arial"/>
                <w:lang w:val="it-IT"/>
              </w:rPr>
            </w:pPr>
          </w:p>
        </w:tc>
        <w:tc>
          <w:tcPr>
            <w:tcW w:w="2640" w:type="dxa"/>
            <w:vAlign w:val="bottom"/>
          </w:tcPr>
          <w:p w:rsidR="00F7557D" w:rsidRDefault="00F7557D" w:rsidP="00FA2674">
            <w:pPr>
              <w:pStyle w:val="sche3"/>
              <w:jc w:val="center"/>
              <w:rPr>
                <w:rFonts w:ascii="Arial" w:hAnsi="Arial"/>
                <w:lang w:val="it-IT"/>
              </w:rPr>
            </w:pPr>
          </w:p>
        </w:tc>
        <w:tc>
          <w:tcPr>
            <w:tcW w:w="2640" w:type="dxa"/>
          </w:tcPr>
          <w:p w:rsidR="00F7557D" w:rsidRDefault="00F7557D" w:rsidP="00FA2674">
            <w:pPr>
              <w:pStyle w:val="sche3"/>
              <w:jc w:val="center"/>
              <w:rPr>
                <w:rFonts w:ascii="Arial" w:hAnsi="Arial"/>
                <w:lang w:val="it-IT"/>
              </w:rPr>
            </w:pPr>
          </w:p>
        </w:tc>
      </w:tr>
      <w:tr w:rsidR="00F7557D" w:rsidTr="00FA2674">
        <w:trPr>
          <w:trHeight w:val="544"/>
        </w:trPr>
        <w:tc>
          <w:tcPr>
            <w:tcW w:w="1381" w:type="dxa"/>
            <w:vAlign w:val="bottom"/>
          </w:tcPr>
          <w:p w:rsidR="00F7557D" w:rsidRDefault="00F7557D" w:rsidP="00FA2674">
            <w:pPr>
              <w:pStyle w:val="sche3"/>
              <w:jc w:val="center"/>
              <w:rPr>
                <w:rFonts w:ascii="Arial" w:hAnsi="Arial"/>
                <w:lang w:val="it-IT"/>
              </w:rPr>
            </w:pPr>
          </w:p>
        </w:tc>
        <w:tc>
          <w:tcPr>
            <w:tcW w:w="2400" w:type="dxa"/>
            <w:vAlign w:val="bottom"/>
          </w:tcPr>
          <w:p w:rsidR="00F7557D" w:rsidRDefault="00F7557D" w:rsidP="00FA2674">
            <w:pPr>
              <w:pStyle w:val="sche3"/>
              <w:jc w:val="center"/>
              <w:rPr>
                <w:rFonts w:ascii="Arial" w:hAnsi="Arial"/>
                <w:lang w:val="it-IT"/>
              </w:rPr>
            </w:pPr>
          </w:p>
        </w:tc>
        <w:tc>
          <w:tcPr>
            <w:tcW w:w="2640" w:type="dxa"/>
            <w:vAlign w:val="bottom"/>
          </w:tcPr>
          <w:p w:rsidR="00F7557D" w:rsidRDefault="00F7557D" w:rsidP="00FA2674">
            <w:pPr>
              <w:pStyle w:val="sche3"/>
              <w:jc w:val="center"/>
              <w:rPr>
                <w:rFonts w:ascii="Arial" w:hAnsi="Arial"/>
                <w:lang w:val="it-IT"/>
              </w:rPr>
            </w:pPr>
          </w:p>
        </w:tc>
        <w:tc>
          <w:tcPr>
            <w:tcW w:w="2640" w:type="dxa"/>
          </w:tcPr>
          <w:p w:rsidR="00F7557D" w:rsidRDefault="00F7557D" w:rsidP="00FA2674">
            <w:pPr>
              <w:pStyle w:val="sche3"/>
              <w:jc w:val="center"/>
              <w:rPr>
                <w:rFonts w:ascii="Arial" w:hAnsi="Arial"/>
                <w:lang w:val="it-IT"/>
              </w:rPr>
            </w:pPr>
          </w:p>
        </w:tc>
      </w:tr>
      <w:tr w:rsidR="00F7557D" w:rsidTr="00FA2674">
        <w:trPr>
          <w:trHeight w:val="544"/>
        </w:trPr>
        <w:tc>
          <w:tcPr>
            <w:tcW w:w="1381" w:type="dxa"/>
            <w:vAlign w:val="bottom"/>
          </w:tcPr>
          <w:p w:rsidR="00F7557D" w:rsidRDefault="00F7557D" w:rsidP="00FA2674">
            <w:pPr>
              <w:pStyle w:val="sche3"/>
              <w:jc w:val="center"/>
              <w:rPr>
                <w:rFonts w:ascii="Arial" w:hAnsi="Arial"/>
                <w:lang w:val="it-IT"/>
              </w:rPr>
            </w:pPr>
          </w:p>
        </w:tc>
        <w:tc>
          <w:tcPr>
            <w:tcW w:w="2400" w:type="dxa"/>
            <w:vAlign w:val="bottom"/>
          </w:tcPr>
          <w:p w:rsidR="00F7557D" w:rsidRDefault="00F7557D" w:rsidP="00FA2674">
            <w:pPr>
              <w:pStyle w:val="sche3"/>
              <w:jc w:val="center"/>
              <w:rPr>
                <w:rFonts w:ascii="Arial" w:hAnsi="Arial"/>
                <w:lang w:val="it-IT"/>
              </w:rPr>
            </w:pPr>
          </w:p>
        </w:tc>
        <w:tc>
          <w:tcPr>
            <w:tcW w:w="2640" w:type="dxa"/>
            <w:vAlign w:val="bottom"/>
          </w:tcPr>
          <w:p w:rsidR="00F7557D" w:rsidRDefault="00F7557D" w:rsidP="00FA2674">
            <w:pPr>
              <w:pStyle w:val="sche3"/>
              <w:jc w:val="center"/>
              <w:rPr>
                <w:rFonts w:ascii="Arial" w:hAnsi="Arial"/>
                <w:lang w:val="it-IT"/>
              </w:rPr>
            </w:pPr>
          </w:p>
        </w:tc>
        <w:tc>
          <w:tcPr>
            <w:tcW w:w="2640" w:type="dxa"/>
          </w:tcPr>
          <w:p w:rsidR="00F7557D" w:rsidRDefault="00F7557D" w:rsidP="00FA2674">
            <w:pPr>
              <w:pStyle w:val="sche3"/>
              <w:jc w:val="center"/>
              <w:rPr>
                <w:rFonts w:ascii="Arial" w:hAnsi="Arial"/>
                <w:lang w:val="it-IT"/>
              </w:rPr>
            </w:pPr>
          </w:p>
        </w:tc>
      </w:tr>
      <w:tr w:rsidR="00F7557D" w:rsidTr="00FA2674">
        <w:trPr>
          <w:trHeight w:val="544"/>
        </w:trPr>
        <w:tc>
          <w:tcPr>
            <w:tcW w:w="1381"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Totale</w:t>
            </w:r>
          </w:p>
        </w:tc>
        <w:tc>
          <w:tcPr>
            <w:tcW w:w="2400"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100 %</w:t>
            </w:r>
          </w:p>
        </w:tc>
        <w:tc>
          <w:tcPr>
            <w:tcW w:w="2640"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100%</w:t>
            </w:r>
          </w:p>
        </w:tc>
        <w:tc>
          <w:tcPr>
            <w:tcW w:w="2640" w:type="dxa"/>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100%</w:t>
            </w:r>
          </w:p>
        </w:tc>
      </w:tr>
    </w:tbl>
    <w:p w:rsidR="00F7557D" w:rsidRPr="003F603F" w:rsidRDefault="00F7557D" w:rsidP="00F7557D">
      <w:pPr>
        <w:pStyle w:val="sche3"/>
        <w:tabs>
          <w:tab w:val="left" w:pos="426"/>
        </w:tabs>
        <w:rPr>
          <w:rFonts w:ascii="Arial" w:hAnsi="Arial"/>
          <w:lang w:val="it-IT"/>
        </w:rPr>
      </w:pPr>
    </w:p>
    <w:p w:rsidR="00F7557D" w:rsidRPr="00187AD2" w:rsidRDefault="00F7557D" w:rsidP="000D06C7">
      <w:pPr>
        <w:pStyle w:val="sche3"/>
        <w:widowControl/>
        <w:numPr>
          <w:ilvl w:val="0"/>
          <w:numId w:val="8"/>
        </w:numPr>
        <w:tabs>
          <w:tab w:val="left" w:pos="284"/>
        </w:tabs>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fldChar w:fldCharType="begin">
          <w:ffData>
            <w:name w:val="Controllo11"/>
            <w:enabled/>
            <w:calcOnExit w:val="0"/>
            <w:checkBox>
              <w:sizeAuto/>
              <w:default w:val="0"/>
            </w:checkBox>
          </w:ffData>
        </w:fldChar>
      </w:r>
      <w:r w:rsidRPr="00187AD2">
        <w:rPr>
          <w:rFonts w:ascii="Times New Roman" w:hAnsi="Times New Roman" w:cs="Times New Roman"/>
          <w:lang w:val="it-IT"/>
        </w:rPr>
        <w:instrText xml:space="preserve"> FORMCHECKBOX </w:instrText>
      </w:r>
      <w:r w:rsidRPr="00187AD2">
        <w:rPr>
          <w:rFonts w:ascii="Times New Roman" w:hAnsi="Times New Roman" w:cs="Times New Roman"/>
          <w:lang w:val="it-IT"/>
        </w:rPr>
      </w:r>
      <w:r w:rsidRPr="00187AD2">
        <w:rPr>
          <w:rFonts w:ascii="Times New Roman" w:hAnsi="Times New Roman" w:cs="Times New Roman"/>
          <w:lang w:val="it-IT"/>
        </w:rPr>
        <w:fldChar w:fldCharType="end"/>
      </w:r>
      <w:r w:rsidRPr="00187AD2">
        <w:rPr>
          <w:rFonts w:ascii="Times New Roman" w:hAnsi="Times New Roman" w:cs="Times New Roman"/>
          <w:lang w:val="it-IT"/>
        </w:rPr>
        <w:t xml:space="preserve"> che non si è avvalso dei piani individuali di emersione di cui alla Legge n. 383/2001;</w:t>
      </w:r>
    </w:p>
    <w:p w:rsidR="00F7557D" w:rsidRPr="00187AD2" w:rsidRDefault="00F7557D" w:rsidP="00F7557D">
      <w:pPr>
        <w:pStyle w:val="sche3"/>
        <w:ind w:left="360"/>
        <w:rPr>
          <w:rFonts w:ascii="Times New Roman" w:hAnsi="Times New Roman" w:cs="Times New Roman"/>
          <w:b/>
          <w:i/>
          <w:lang w:val="it-IT"/>
        </w:rPr>
      </w:pPr>
      <w:r w:rsidRPr="00187AD2">
        <w:rPr>
          <w:rFonts w:ascii="Times New Roman" w:hAnsi="Times New Roman" w:cs="Times New Roman"/>
          <w:b/>
          <w:i/>
          <w:lang w:val="it-IT"/>
        </w:rPr>
        <w:t xml:space="preserve">oppure </w:t>
      </w:r>
    </w:p>
    <w:p w:rsidR="00F7557D" w:rsidRPr="00187AD2" w:rsidRDefault="00F7557D" w:rsidP="00F7557D">
      <w:pPr>
        <w:pStyle w:val="sche3"/>
        <w:ind w:left="284"/>
        <w:rPr>
          <w:rFonts w:ascii="Times New Roman" w:hAnsi="Times New Roman" w:cs="Times New Roman"/>
          <w:lang w:val="it-IT"/>
        </w:rPr>
      </w:pPr>
      <w:r w:rsidRPr="00187AD2">
        <w:rPr>
          <w:rFonts w:ascii="Times New Roman" w:hAnsi="Times New Roman" w:cs="Times New Roman"/>
          <w:lang w:val="it-IT"/>
        </w:rPr>
        <w:fldChar w:fldCharType="begin">
          <w:ffData>
            <w:name w:val="Controllo12"/>
            <w:enabled/>
            <w:calcOnExit w:val="0"/>
            <w:checkBox>
              <w:sizeAuto/>
              <w:default w:val="0"/>
            </w:checkBox>
          </w:ffData>
        </w:fldChar>
      </w:r>
      <w:r w:rsidRPr="00187AD2">
        <w:rPr>
          <w:rFonts w:ascii="Times New Roman" w:hAnsi="Times New Roman" w:cs="Times New Roman"/>
          <w:lang w:val="it-IT"/>
        </w:rPr>
        <w:instrText xml:space="preserve"> FORMCHECKBOX </w:instrText>
      </w:r>
      <w:r w:rsidRPr="00187AD2">
        <w:rPr>
          <w:rFonts w:ascii="Times New Roman" w:hAnsi="Times New Roman" w:cs="Times New Roman"/>
          <w:lang w:val="it-IT"/>
        </w:rPr>
      </w:r>
      <w:r w:rsidRPr="00187AD2">
        <w:rPr>
          <w:rFonts w:ascii="Times New Roman" w:hAnsi="Times New Roman" w:cs="Times New Roman"/>
          <w:lang w:val="it-IT"/>
        </w:rPr>
        <w:fldChar w:fldCharType="end"/>
      </w:r>
      <w:r w:rsidRPr="00187AD2">
        <w:rPr>
          <w:rFonts w:ascii="Times New Roman" w:hAnsi="Times New Roman" w:cs="Times New Roman"/>
          <w:lang w:val="it-IT"/>
        </w:rPr>
        <w:t xml:space="preserve"> che si è avvalso dei piani individuali di emersione di cui alla Legge n. 383/2001 ma che il periodo di emersione si è concluso;</w:t>
      </w:r>
    </w:p>
    <w:p w:rsidR="00F7557D" w:rsidRPr="00187AD2" w:rsidRDefault="00F7557D" w:rsidP="000D06C7">
      <w:pPr>
        <w:pStyle w:val="sche3"/>
        <w:widowControl/>
        <w:numPr>
          <w:ilvl w:val="0"/>
          <w:numId w:val="8"/>
        </w:numPr>
        <w:tabs>
          <w:tab w:val="left" w:pos="284"/>
        </w:tabs>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 xml:space="preserve">di essere informato, ai sensi e per gli effetti di cui all’articolo 10 del </w:t>
      </w:r>
      <w:proofErr w:type="spellStart"/>
      <w:r w:rsidRPr="00187AD2">
        <w:rPr>
          <w:rFonts w:ascii="Times New Roman" w:hAnsi="Times New Roman" w:cs="Times New Roman"/>
          <w:lang w:val="it-IT"/>
        </w:rPr>
        <w:t>D.Lgs.</w:t>
      </w:r>
      <w:proofErr w:type="spellEnd"/>
      <w:r w:rsidRPr="00187AD2">
        <w:rPr>
          <w:rFonts w:ascii="Times New Roman" w:hAnsi="Times New Roman" w:cs="Times New Roman"/>
          <w:lang w:val="it-IT"/>
        </w:rPr>
        <w:t xml:space="preserve"> 30 giugno 2003, n. 196, che i dati personali raccolti saranno trattati, anche con strumenti informatici, esclusivamente nell’ambito del procedimento per il quale la presente dichiarazione viene resa.</w:t>
      </w:r>
    </w:p>
    <w:p w:rsidR="00F7557D" w:rsidRPr="00187AD2" w:rsidRDefault="00F7557D" w:rsidP="000D06C7">
      <w:pPr>
        <w:pStyle w:val="sche3"/>
        <w:widowControl/>
        <w:numPr>
          <w:ilvl w:val="0"/>
          <w:numId w:val="8"/>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 xml:space="preserve">che intende riservarsi la facoltà di subappaltare, nel rispetto del limite complessivo nella misura del 30%, come previsto dall’art. 105, comma 2 del D.lgs. n. 50/2016 </w:t>
      </w:r>
      <w:proofErr w:type="spellStart"/>
      <w:r w:rsidRPr="00187AD2">
        <w:rPr>
          <w:rFonts w:ascii="Times New Roman" w:hAnsi="Times New Roman" w:cs="Times New Roman"/>
          <w:lang w:val="it-IT"/>
        </w:rPr>
        <w:t>s.m.i.</w:t>
      </w:r>
      <w:proofErr w:type="spellEnd"/>
      <w:r w:rsidRPr="00187AD2">
        <w:rPr>
          <w:rFonts w:ascii="Times New Roman" w:hAnsi="Times New Roman" w:cs="Times New Roman"/>
          <w:lang w:val="it-IT"/>
        </w:rPr>
        <w:t xml:space="preserve"> le seguenti:</w:t>
      </w:r>
    </w:p>
    <w:p w:rsidR="00F7557D" w:rsidRPr="00187AD2" w:rsidRDefault="00F7557D" w:rsidP="00F7557D">
      <w:pPr>
        <w:pStyle w:val="sche3"/>
        <w:ind w:left="360"/>
        <w:rPr>
          <w:rFonts w:ascii="Times New Roman" w:hAnsi="Times New Roman" w:cs="Times New Roman"/>
          <w:lang w:val="it-IT"/>
        </w:rPr>
      </w:pPr>
      <w:r w:rsidRPr="00187AD2">
        <w:rPr>
          <w:rFonts w:ascii="Times New Roman" w:hAnsi="Times New Roman" w:cs="Times New Roman"/>
          <w:lang w:val="it-IT"/>
        </w:rPr>
        <w:fldChar w:fldCharType="begin">
          <w:ffData>
            <w:name w:val="Check4"/>
            <w:enabled/>
            <w:calcOnExit w:val="0"/>
            <w:checkBox>
              <w:sizeAuto/>
              <w:default w:val="0"/>
            </w:checkBox>
          </w:ffData>
        </w:fldChar>
      </w:r>
      <w:r w:rsidRPr="00187AD2">
        <w:rPr>
          <w:rFonts w:ascii="Times New Roman" w:hAnsi="Times New Roman" w:cs="Times New Roman"/>
          <w:lang w:val="it-IT"/>
        </w:rPr>
        <w:instrText xml:space="preserve"> FORMCHECKBOX </w:instrText>
      </w:r>
      <w:r w:rsidRPr="00187AD2">
        <w:rPr>
          <w:rFonts w:ascii="Times New Roman" w:hAnsi="Times New Roman" w:cs="Times New Roman"/>
          <w:lang w:val="it-IT"/>
        </w:rPr>
      </w:r>
      <w:r w:rsidRPr="00187AD2">
        <w:rPr>
          <w:rFonts w:ascii="Times New Roman" w:hAnsi="Times New Roman" w:cs="Times New Roman"/>
          <w:lang w:val="it-IT"/>
        </w:rPr>
        <w:fldChar w:fldCharType="end"/>
      </w:r>
      <w:r w:rsidRPr="00187AD2">
        <w:rPr>
          <w:rFonts w:ascii="Times New Roman" w:hAnsi="Times New Roman" w:cs="Times New Roman"/>
          <w:lang w:val="it-IT"/>
        </w:rPr>
        <w:t xml:space="preserve"> lavorazioni appartenenti alle categorie a qualificazione obbligatoria per le quali, non essendo in possesso della corrispondente qualificazione, si rende necessario ricorrere al subappalto ………………………………………………..………………………………………………………………………………………………………………………………………; </w:t>
      </w:r>
    </w:p>
    <w:p w:rsidR="00F7557D" w:rsidRPr="00187AD2" w:rsidRDefault="00F7557D" w:rsidP="00F7557D">
      <w:pPr>
        <w:pStyle w:val="sche3"/>
        <w:ind w:left="360"/>
        <w:rPr>
          <w:rFonts w:ascii="Times New Roman" w:hAnsi="Times New Roman" w:cs="Times New Roman"/>
          <w:lang w:val="it-IT"/>
        </w:rPr>
      </w:pPr>
      <w:r w:rsidRPr="00187AD2">
        <w:rPr>
          <w:rFonts w:ascii="Times New Roman" w:hAnsi="Times New Roman" w:cs="Times New Roman"/>
          <w:lang w:val="it-IT"/>
        </w:rPr>
        <w:fldChar w:fldCharType="begin">
          <w:ffData>
            <w:name w:val="Check4"/>
            <w:enabled/>
            <w:calcOnExit w:val="0"/>
            <w:checkBox>
              <w:sizeAuto/>
              <w:default w:val="0"/>
            </w:checkBox>
          </w:ffData>
        </w:fldChar>
      </w:r>
      <w:r w:rsidRPr="00187AD2">
        <w:rPr>
          <w:rFonts w:ascii="Times New Roman" w:hAnsi="Times New Roman" w:cs="Times New Roman"/>
          <w:lang w:val="it-IT"/>
        </w:rPr>
        <w:instrText xml:space="preserve"> FORMCHECKBOX </w:instrText>
      </w:r>
      <w:r w:rsidRPr="00187AD2">
        <w:rPr>
          <w:rFonts w:ascii="Times New Roman" w:hAnsi="Times New Roman" w:cs="Times New Roman"/>
          <w:lang w:val="it-IT"/>
        </w:rPr>
      </w:r>
      <w:r w:rsidRPr="00187AD2">
        <w:rPr>
          <w:rFonts w:ascii="Times New Roman" w:hAnsi="Times New Roman" w:cs="Times New Roman"/>
          <w:lang w:val="it-IT"/>
        </w:rPr>
        <w:fldChar w:fldCharType="end"/>
      </w:r>
      <w:r w:rsidRPr="00187AD2">
        <w:rPr>
          <w:rFonts w:ascii="Times New Roman" w:hAnsi="Times New Roman" w:cs="Times New Roman"/>
          <w:lang w:val="it-IT"/>
        </w:rPr>
        <w:t xml:space="preserve"> lavorazioni appartenenti alle categorie scorporabili a qualificazione non obbligatoria, che, ai sensi dell’articolo 105 del medesimo Codice, è possibile eventualmente subappaltare o concedere a cottimo:  …………………………………………………………………………………………………………………………………………………………………………………………………………………………………………………….</w:t>
      </w:r>
    </w:p>
    <w:p w:rsidR="00F7557D" w:rsidRPr="00187AD2" w:rsidRDefault="00F7557D" w:rsidP="00F7557D">
      <w:pPr>
        <w:tabs>
          <w:tab w:val="left" w:pos="0"/>
        </w:tabs>
        <w:ind w:left="360"/>
        <w:jc w:val="both"/>
        <w:rPr>
          <w:rFonts w:ascii="Times New Roman" w:hAnsi="Times New Roman" w:cs="Times New Roman"/>
        </w:rPr>
      </w:pPr>
      <w:r w:rsidRPr="00187AD2">
        <w:rPr>
          <w:rFonts w:ascii="Times New Roman" w:hAnsi="Times New Roman" w:cs="Times New Roman"/>
        </w:rPr>
        <w:fldChar w:fldCharType="begin">
          <w:ffData>
            <w:name w:val="Check4"/>
            <w:enabled/>
            <w:calcOnExit w:val="0"/>
            <w:checkBox>
              <w:sizeAuto/>
              <w:default w:val="0"/>
            </w:checkBox>
          </w:ffData>
        </w:fldChar>
      </w:r>
      <w:r w:rsidRPr="00187AD2">
        <w:rPr>
          <w:rFonts w:ascii="Times New Roman" w:hAnsi="Times New Roman" w:cs="Times New Roman"/>
        </w:rPr>
        <w:instrText xml:space="preserve"> FORMCHECKBOX </w:instrText>
      </w:r>
      <w:r w:rsidRPr="00187AD2">
        <w:rPr>
          <w:rFonts w:ascii="Times New Roman" w:hAnsi="Times New Roman" w:cs="Times New Roman"/>
        </w:rPr>
      </w:r>
      <w:r w:rsidRPr="00187AD2">
        <w:rPr>
          <w:rFonts w:ascii="Times New Roman" w:hAnsi="Times New Roman" w:cs="Times New Roman"/>
        </w:rPr>
        <w:fldChar w:fldCharType="end"/>
      </w:r>
      <w:r w:rsidRPr="00187AD2">
        <w:rPr>
          <w:rFonts w:ascii="Times New Roman" w:hAnsi="Times New Roman" w:cs="Times New Roman"/>
        </w:rPr>
        <w:t xml:space="preserve"> lavorazioni appartenenti alla categoria prevalente o specializzata  che, ai sensi dell’art. 103, comma 5 del D.lgs. n. 50/2016, è possibile eventualmente subappaltare o concedere a cottimo nei limiti ivi stabiliti: </w:t>
      </w:r>
    </w:p>
    <w:p w:rsidR="00F7557D" w:rsidRPr="00187AD2" w:rsidRDefault="00F7557D" w:rsidP="00F7557D">
      <w:pPr>
        <w:tabs>
          <w:tab w:val="left" w:pos="0"/>
        </w:tabs>
        <w:ind w:left="360"/>
        <w:jc w:val="both"/>
        <w:rPr>
          <w:rFonts w:ascii="Times New Roman" w:hAnsi="Times New Roman" w:cs="Times New Roman"/>
        </w:rPr>
      </w:pPr>
      <w:r w:rsidRPr="00187AD2">
        <w:rPr>
          <w:rFonts w:ascii="Times New Roman" w:hAnsi="Times New Roman" w:cs="Times New Roman"/>
        </w:rPr>
        <w:t>………………………………………………………………………………………………………………………….</w:t>
      </w:r>
    </w:p>
    <w:p w:rsidR="00F7557D" w:rsidRPr="00187AD2" w:rsidRDefault="00F7557D" w:rsidP="00F7557D">
      <w:pPr>
        <w:pStyle w:val="sche3"/>
        <w:ind w:left="360"/>
        <w:rPr>
          <w:rFonts w:ascii="Times New Roman" w:hAnsi="Times New Roman" w:cs="Times New Roman"/>
          <w:lang w:val="it-IT"/>
        </w:rPr>
      </w:pPr>
    </w:p>
    <w:p w:rsidR="00F7557D" w:rsidRPr="00187AD2" w:rsidRDefault="00F7557D" w:rsidP="000D06C7">
      <w:pPr>
        <w:pStyle w:val="sche3"/>
        <w:widowControl/>
        <w:numPr>
          <w:ilvl w:val="0"/>
          <w:numId w:val="8"/>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 xml:space="preserve">che l’impresa è iscritta nel registro delle imprese della Camera di Commercio di ………………………..  ...................................................... per la seguente attività ………………...........….................................... e che i dati dell’iscrizione sono i seguenti </w:t>
      </w:r>
      <w:r w:rsidRPr="00187AD2">
        <w:rPr>
          <w:rFonts w:ascii="Times New Roman" w:hAnsi="Times New Roman" w:cs="Times New Roman"/>
          <w:b/>
          <w:lang w:val="it-IT"/>
        </w:rPr>
        <w:t>(per le ditte con sede in uno stato straniero, indicare i dati di iscrizione nell’Albo o Lista ufficiale dello Stato di appartenenza)</w:t>
      </w:r>
      <w:r w:rsidRPr="00187AD2">
        <w:rPr>
          <w:rFonts w:ascii="Times New Roman" w:hAnsi="Times New Roman" w:cs="Times New Roman"/>
          <w:lang w:val="it-IT"/>
        </w:rPr>
        <w:t>:</w:t>
      </w:r>
    </w:p>
    <w:p w:rsidR="00F7557D" w:rsidRPr="00187AD2" w:rsidRDefault="00F7557D" w:rsidP="000D06C7">
      <w:pPr>
        <w:pStyle w:val="sche3"/>
        <w:widowControl/>
        <w:numPr>
          <w:ilvl w:val="0"/>
          <w:numId w:val="5"/>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numero di iscrizione ………………………………………………………………………..............................</w:t>
      </w:r>
    </w:p>
    <w:p w:rsidR="00F7557D" w:rsidRPr="00187AD2" w:rsidRDefault="00F7557D" w:rsidP="000D06C7">
      <w:pPr>
        <w:pStyle w:val="sche3"/>
        <w:widowControl/>
        <w:numPr>
          <w:ilvl w:val="0"/>
          <w:numId w:val="5"/>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data di iscrizione …………………………………………………………………………...............................</w:t>
      </w:r>
    </w:p>
    <w:p w:rsidR="00F7557D" w:rsidRPr="00187AD2" w:rsidRDefault="00F7557D" w:rsidP="000D06C7">
      <w:pPr>
        <w:pStyle w:val="sche3"/>
        <w:widowControl/>
        <w:numPr>
          <w:ilvl w:val="0"/>
          <w:numId w:val="5"/>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durata della ditta/data termine ….………………………………………………………...............................</w:t>
      </w:r>
    </w:p>
    <w:p w:rsidR="00F7557D" w:rsidRPr="00187AD2" w:rsidRDefault="00F7557D" w:rsidP="000D06C7">
      <w:pPr>
        <w:pStyle w:val="sche3"/>
        <w:widowControl/>
        <w:numPr>
          <w:ilvl w:val="0"/>
          <w:numId w:val="5"/>
        </w:numPr>
        <w:suppressAutoHyphens w:val="0"/>
        <w:overflowPunct/>
        <w:autoSpaceDN w:val="0"/>
        <w:textAlignment w:val="auto"/>
        <w:rPr>
          <w:rFonts w:ascii="Times New Roman" w:hAnsi="Times New Roman" w:cs="Times New Roman"/>
          <w:lang w:val="it-IT"/>
        </w:rPr>
      </w:pPr>
      <w:r w:rsidRPr="00187AD2">
        <w:rPr>
          <w:rFonts w:ascii="Times New Roman" w:hAnsi="Times New Roman" w:cs="Times New Roman"/>
          <w:lang w:val="it-IT"/>
        </w:rPr>
        <w:t>forma giuridica ……………………………………………………………………………...............................</w:t>
      </w:r>
    </w:p>
    <w:p w:rsidR="00F7557D" w:rsidRPr="00187AD2" w:rsidRDefault="00F7557D" w:rsidP="000D06C7">
      <w:pPr>
        <w:pStyle w:val="sche3"/>
        <w:widowControl/>
        <w:numPr>
          <w:ilvl w:val="0"/>
          <w:numId w:val="5"/>
        </w:numPr>
        <w:suppressAutoHyphens w:val="0"/>
        <w:overflowPunct/>
        <w:autoSpaceDN w:val="0"/>
        <w:textAlignment w:val="auto"/>
        <w:rPr>
          <w:rFonts w:ascii="Times New Roman" w:hAnsi="Times New Roman" w:cs="Times New Roman"/>
          <w:b/>
          <w:lang w:val="it-IT"/>
        </w:rPr>
      </w:pPr>
      <w:r w:rsidRPr="00187AD2">
        <w:rPr>
          <w:rFonts w:ascii="Times New Roman" w:hAnsi="Times New Roman" w:cs="Times New Roman"/>
          <w:lang w:val="it-IT"/>
        </w:rPr>
        <w:t xml:space="preserve">titolari, soci, direttori tecnici, amministratori muniti di rappresentanza, soci accomandatari </w:t>
      </w:r>
      <w:r w:rsidRPr="00187AD2">
        <w:rPr>
          <w:rFonts w:ascii="Times New Roman" w:hAnsi="Times New Roman" w:cs="Times New Roman"/>
          <w:b/>
          <w:lang w:val="it-IT"/>
        </w:rPr>
        <w:t>(indicare i nominativi, le qualifiche, le date di nascita e la residenza);</w:t>
      </w:r>
    </w:p>
    <w:p w:rsidR="00F7557D" w:rsidRDefault="00F7557D" w:rsidP="00F7557D">
      <w:pPr>
        <w:pStyle w:val="sche3"/>
        <w:rPr>
          <w:rFonts w:ascii="Arial" w:hAnsi="Arial"/>
          <w:sz w:val="12"/>
          <w:lang w:val="it-IT"/>
        </w:rPr>
      </w:pPr>
    </w:p>
    <w:tbl>
      <w:tblPr>
        <w:tblW w:w="0" w:type="auto"/>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0"/>
        <w:gridCol w:w="4440"/>
        <w:gridCol w:w="1862"/>
        <w:gridCol w:w="2444"/>
      </w:tblGrid>
      <w:tr w:rsidR="00F7557D" w:rsidTr="00FA2674">
        <w:tc>
          <w:tcPr>
            <w:tcW w:w="600"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N.</w:t>
            </w:r>
          </w:p>
        </w:tc>
        <w:tc>
          <w:tcPr>
            <w:tcW w:w="4440"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Cognome, nome,</w:t>
            </w:r>
          </w:p>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luogo e data di nascita</w:t>
            </w:r>
          </w:p>
        </w:tc>
        <w:tc>
          <w:tcPr>
            <w:tcW w:w="1862"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Qualifica</w:t>
            </w:r>
          </w:p>
        </w:tc>
        <w:tc>
          <w:tcPr>
            <w:tcW w:w="2444" w:type="dxa"/>
            <w:tcBorders>
              <w:top w:val="single" w:sz="4" w:space="0" w:color="auto"/>
              <w:left w:val="single" w:sz="4" w:space="0" w:color="auto"/>
              <w:bottom w:val="single" w:sz="4" w:space="0" w:color="auto"/>
              <w:right w:val="single" w:sz="4" w:space="0" w:color="auto"/>
            </w:tcBorders>
            <w:shd w:val="clear" w:color="auto" w:fill="E6E6E6"/>
            <w:vAlign w:val="center"/>
          </w:tcPr>
          <w:p w:rsidR="00F7557D" w:rsidRPr="00187AD2" w:rsidRDefault="00F7557D" w:rsidP="00FA2674">
            <w:pPr>
              <w:pStyle w:val="sche3"/>
              <w:jc w:val="center"/>
              <w:rPr>
                <w:rFonts w:ascii="Times New Roman" w:hAnsi="Times New Roman" w:cs="Times New Roman"/>
                <w:lang w:val="it-IT"/>
              </w:rPr>
            </w:pPr>
            <w:r w:rsidRPr="00187AD2">
              <w:rPr>
                <w:rFonts w:ascii="Times New Roman" w:hAnsi="Times New Roman" w:cs="Times New Roman"/>
                <w:lang w:val="it-IT"/>
              </w:rPr>
              <w:t>Residenza</w:t>
            </w: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r w:rsidR="00F7557D" w:rsidTr="00FA2674">
        <w:trPr>
          <w:trHeight w:val="510"/>
        </w:trPr>
        <w:tc>
          <w:tcPr>
            <w:tcW w:w="60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4440"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1862"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c>
          <w:tcPr>
            <w:tcW w:w="2444" w:type="dxa"/>
            <w:tcBorders>
              <w:top w:val="single" w:sz="4" w:space="0" w:color="auto"/>
              <w:left w:val="single" w:sz="4" w:space="0" w:color="auto"/>
              <w:bottom w:val="single" w:sz="4" w:space="0" w:color="auto"/>
              <w:right w:val="single" w:sz="4" w:space="0" w:color="auto"/>
            </w:tcBorders>
            <w:vAlign w:val="bottom"/>
          </w:tcPr>
          <w:p w:rsidR="00F7557D" w:rsidRDefault="00F7557D" w:rsidP="00FA2674">
            <w:pPr>
              <w:pStyle w:val="sche3"/>
              <w:jc w:val="center"/>
              <w:rPr>
                <w:rFonts w:ascii="Arial" w:hAnsi="Arial"/>
                <w:lang w:val="it-IT"/>
              </w:rPr>
            </w:pPr>
          </w:p>
        </w:tc>
      </w:tr>
    </w:tbl>
    <w:p w:rsidR="00F7557D" w:rsidRDefault="00F7557D" w:rsidP="00F7557D">
      <w:pPr>
        <w:pStyle w:val="sche3"/>
        <w:rPr>
          <w:rFonts w:ascii="Arial" w:hAnsi="Arial"/>
          <w:b/>
          <w:i/>
          <w:lang w:val="it-IT"/>
        </w:rPr>
      </w:pPr>
    </w:p>
    <w:p w:rsidR="00F7557D" w:rsidRPr="00B11B14" w:rsidRDefault="00F7557D" w:rsidP="000D06C7">
      <w:pPr>
        <w:numPr>
          <w:ilvl w:val="0"/>
          <w:numId w:val="8"/>
        </w:numPr>
        <w:tabs>
          <w:tab w:val="left" w:pos="0"/>
          <w:tab w:val="left" w:pos="284"/>
        </w:tabs>
        <w:autoSpaceDE w:val="0"/>
        <w:autoSpaceDN w:val="0"/>
        <w:jc w:val="both"/>
        <w:rPr>
          <w:rFonts w:ascii="Times New Roman" w:hAnsi="Times New Roman" w:cs="Times New Roman"/>
          <w:sz w:val="22"/>
          <w:szCs w:val="22"/>
        </w:rPr>
      </w:pPr>
      <w:r w:rsidRPr="00B11B14">
        <w:rPr>
          <w:rFonts w:ascii="Times New Roman" w:hAnsi="Times New Roman" w:cs="Times New Roman"/>
          <w:sz w:val="22"/>
          <w:szCs w:val="22"/>
        </w:rPr>
        <w:t xml:space="preserve">di essere una </w:t>
      </w: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Pr="00B11B14">
        <w:rPr>
          <w:rFonts w:ascii="Times New Roman" w:hAnsi="Times New Roman" w:cs="Times New Roman"/>
          <w:sz w:val="22"/>
          <w:szCs w:val="22"/>
        </w:rPr>
        <w:t xml:space="preserve"> micro </w:t>
      </w: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Pr="00B11B14">
        <w:rPr>
          <w:rFonts w:ascii="Times New Roman" w:hAnsi="Times New Roman" w:cs="Times New Roman"/>
          <w:b/>
          <w:i/>
          <w:sz w:val="22"/>
          <w:szCs w:val="22"/>
        </w:rPr>
        <w:t xml:space="preserve"> </w:t>
      </w:r>
      <w:r w:rsidRPr="00B11B14">
        <w:rPr>
          <w:rFonts w:ascii="Times New Roman" w:hAnsi="Times New Roman" w:cs="Times New Roman"/>
          <w:sz w:val="22"/>
          <w:szCs w:val="22"/>
        </w:rPr>
        <w:t xml:space="preserve">piccola </w:t>
      </w: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Pr="00B11B14">
        <w:rPr>
          <w:rFonts w:ascii="Times New Roman" w:hAnsi="Times New Roman" w:cs="Times New Roman"/>
          <w:b/>
          <w:i/>
          <w:sz w:val="22"/>
          <w:szCs w:val="22"/>
        </w:rPr>
        <w:t xml:space="preserve"> </w:t>
      </w:r>
      <w:r w:rsidRPr="00B11B14">
        <w:rPr>
          <w:rFonts w:ascii="Times New Roman" w:hAnsi="Times New Roman" w:cs="Times New Roman"/>
          <w:sz w:val="22"/>
          <w:szCs w:val="22"/>
        </w:rPr>
        <w:t xml:space="preserve">media </w:t>
      </w: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Pr="00B11B14">
        <w:rPr>
          <w:rFonts w:ascii="Times New Roman" w:hAnsi="Times New Roman" w:cs="Times New Roman"/>
          <w:b/>
          <w:i/>
          <w:sz w:val="22"/>
          <w:szCs w:val="22"/>
        </w:rPr>
        <w:t xml:space="preserve"> </w:t>
      </w:r>
      <w:r w:rsidRPr="00B11B14">
        <w:rPr>
          <w:rFonts w:ascii="Times New Roman" w:hAnsi="Times New Roman" w:cs="Times New Roman"/>
          <w:sz w:val="22"/>
          <w:szCs w:val="22"/>
        </w:rPr>
        <w:t>grande</w:t>
      </w:r>
      <w:r w:rsidRPr="00B11B14">
        <w:rPr>
          <w:rFonts w:ascii="Times New Roman" w:hAnsi="Times New Roman" w:cs="Times New Roman"/>
          <w:b/>
          <w:i/>
          <w:sz w:val="22"/>
          <w:szCs w:val="22"/>
        </w:rPr>
        <w:t xml:space="preserve">  </w:t>
      </w:r>
      <w:r w:rsidRPr="00B11B14">
        <w:rPr>
          <w:rFonts w:ascii="Times New Roman" w:hAnsi="Times New Roman" w:cs="Times New Roman"/>
          <w:sz w:val="22"/>
          <w:szCs w:val="22"/>
        </w:rPr>
        <w:t>impresa;</w:t>
      </w:r>
    </w:p>
    <w:p w:rsidR="00F7557D" w:rsidRPr="00B11B14" w:rsidRDefault="00F7557D" w:rsidP="000D06C7">
      <w:pPr>
        <w:numPr>
          <w:ilvl w:val="0"/>
          <w:numId w:val="8"/>
        </w:numPr>
        <w:autoSpaceDE w:val="0"/>
        <w:autoSpaceDN w:val="0"/>
        <w:ind w:left="284" w:hanging="426"/>
        <w:jc w:val="both"/>
        <w:rPr>
          <w:rFonts w:ascii="Times New Roman" w:hAnsi="Times New Roman" w:cs="Times New Roman"/>
          <w:sz w:val="22"/>
          <w:szCs w:val="22"/>
        </w:rPr>
      </w:pPr>
      <w:r w:rsidRPr="00B11B14">
        <w:rPr>
          <w:rFonts w:ascii="Times New Roman" w:hAnsi="Times New Roman" w:cs="Times New Roman"/>
          <w:sz w:val="22"/>
          <w:szCs w:val="22"/>
        </w:rPr>
        <w:t xml:space="preserve">ai fini dell’applicazione delle riduzioni di cui all’art. 93, comma 7 del D.lgs. n. 50/2016 sull’importo della garanzia provvisoria prevista dal punto </w:t>
      </w:r>
      <w:r w:rsidR="00B11B14">
        <w:rPr>
          <w:rFonts w:ascii="Times New Roman" w:hAnsi="Times New Roman" w:cs="Times New Roman"/>
          <w:sz w:val="22"/>
          <w:szCs w:val="22"/>
        </w:rPr>
        <w:t>III.1.1</w:t>
      </w:r>
      <w:r w:rsidRPr="00B11B14">
        <w:rPr>
          <w:rFonts w:ascii="Times New Roman" w:hAnsi="Times New Roman" w:cs="Times New Roman"/>
          <w:sz w:val="22"/>
          <w:szCs w:val="22"/>
        </w:rPr>
        <w:t xml:space="preserve"> del</w:t>
      </w:r>
      <w:r w:rsidR="00B11B14">
        <w:rPr>
          <w:rFonts w:ascii="Times New Roman" w:hAnsi="Times New Roman" w:cs="Times New Roman"/>
          <w:sz w:val="22"/>
          <w:szCs w:val="22"/>
        </w:rPr>
        <w:t xml:space="preserve"> bando</w:t>
      </w:r>
      <w:r w:rsidRPr="00B11B14">
        <w:rPr>
          <w:rFonts w:ascii="Times New Roman" w:hAnsi="Times New Roman" w:cs="Times New Roman"/>
          <w:sz w:val="22"/>
          <w:szCs w:val="22"/>
        </w:rPr>
        <w:t>, di essere in possesso dei seguenti requisiti ……………………………</w:t>
      </w:r>
      <w:r w:rsidR="00B11B14" w:rsidRPr="00B11B14">
        <w:rPr>
          <w:rFonts w:ascii="Times New Roman" w:hAnsi="Times New Roman" w:cs="Times New Roman"/>
          <w:sz w:val="22"/>
          <w:szCs w:val="22"/>
        </w:rPr>
        <w:t>…………………………………………………………………………………</w:t>
      </w:r>
      <w:r w:rsidRPr="00B11B14">
        <w:rPr>
          <w:rFonts w:ascii="Times New Roman" w:hAnsi="Times New Roman" w:cs="Times New Roman"/>
          <w:sz w:val="22"/>
          <w:szCs w:val="22"/>
        </w:rPr>
        <w:t>…………………………………………………………………………………………………………………………………………………………………………………………………………………………………………………..</w:t>
      </w:r>
    </w:p>
    <w:p w:rsidR="00F7557D" w:rsidRPr="00B11B14" w:rsidRDefault="00F7557D" w:rsidP="000D06C7">
      <w:pPr>
        <w:numPr>
          <w:ilvl w:val="0"/>
          <w:numId w:val="8"/>
        </w:numPr>
        <w:tabs>
          <w:tab w:val="left" w:pos="0"/>
        </w:tabs>
        <w:autoSpaceDE w:val="0"/>
        <w:autoSpaceDN w:val="0"/>
        <w:jc w:val="both"/>
        <w:rPr>
          <w:rFonts w:ascii="Times New Roman" w:hAnsi="Times New Roman" w:cs="Times New Roman"/>
          <w:sz w:val="22"/>
          <w:szCs w:val="22"/>
        </w:rPr>
      </w:pPr>
      <w:r w:rsidRPr="00B11B14">
        <w:rPr>
          <w:rFonts w:ascii="Times New Roman" w:hAnsi="Times New Roman" w:cs="Times New Roman"/>
          <w:sz w:val="22"/>
          <w:szCs w:val="22"/>
        </w:rPr>
        <w:fldChar w:fldCharType="begin">
          <w:ffData>
            <w:name w:val="Check24"/>
            <w:enabled/>
            <w:calcOnExit w:val="0"/>
            <w:checkBox>
              <w:sizeAuto/>
              <w:default w:val="0"/>
            </w:checkBox>
          </w:ffData>
        </w:fldChar>
      </w:r>
      <w:r w:rsidRPr="00B11B14">
        <w:rPr>
          <w:rFonts w:ascii="Times New Roman" w:hAnsi="Times New Roman" w:cs="Times New Roman"/>
          <w:sz w:val="22"/>
          <w:szCs w:val="22"/>
        </w:rPr>
        <w:instrText xml:space="preserve"> FORMCHECKBOX </w:instrText>
      </w:r>
      <w:r w:rsidRPr="00B11B14">
        <w:rPr>
          <w:rFonts w:ascii="Times New Roman" w:hAnsi="Times New Roman" w:cs="Times New Roman"/>
          <w:sz w:val="22"/>
          <w:szCs w:val="22"/>
        </w:rPr>
      </w:r>
      <w:r w:rsidRPr="00B11B14">
        <w:rPr>
          <w:rFonts w:ascii="Times New Roman" w:hAnsi="Times New Roman" w:cs="Times New Roman"/>
          <w:sz w:val="22"/>
          <w:szCs w:val="22"/>
        </w:rPr>
        <w:fldChar w:fldCharType="end"/>
      </w:r>
      <w:r w:rsidRPr="00B11B14">
        <w:rPr>
          <w:rFonts w:ascii="Times New Roman" w:hAnsi="Times New Roman" w:cs="Times New Roman"/>
          <w:sz w:val="22"/>
          <w:szCs w:val="22"/>
        </w:rPr>
        <w:t xml:space="preserve"> di essere edotto degli obblighi derivanti dal codice di comportamento adottato dalla Stazione Appaltante approvato con atto ……………………… n. ……………… del …………………e si impegna, in caso di aggiudicazione, ad osservare e a far osservare ai propri dipendenti e collaboratori il suddetto codice, pena la risoluzione del contratto;</w:t>
      </w:r>
    </w:p>
    <w:p w:rsidR="00F7557D" w:rsidRPr="00B11B14" w:rsidRDefault="00F7557D" w:rsidP="000D06C7">
      <w:pPr>
        <w:pStyle w:val="sche3"/>
        <w:widowControl/>
        <w:numPr>
          <w:ilvl w:val="0"/>
          <w:numId w:val="8"/>
        </w:numPr>
        <w:tabs>
          <w:tab w:val="left" w:pos="426"/>
        </w:tabs>
        <w:suppressAutoHyphens w:val="0"/>
        <w:overflowPunct/>
        <w:autoSpaceDN w:val="0"/>
        <w:textAlignment w:val="auto"/>
        <w:rPr>
          <w:rFonts w:ascii="Times New Roman" w:hAnsi="Times New Roman" w:cs="Times New Roman"/>
          <w:sz w:val="22"/>
          <w:szCs w:val="22"/>
          <w:lang w:val="it-IT"/>
        </w:rPr>
      </w:pP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lang w:val="it-IT"/>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00B11B14" w:rsidRPr="00FF73C4">
        <w:rPr>
          <w:rFonts w:ascii="Times New Roman" w:hAnsi="Times New Roman" w:cs="Times New Roman"/>
          <w:b/>
          <w:i/>
          <w:sz w:val="22"/>
          <w:szCs w:val="22"/>
          <w:lang w:val="it-IT"/>
        </w:rPr>
        <w:t xml:space="preserve"> </w:t>
      </w:r>
      <w:r w:rsidRPr="00B11B14">
        <w:rPr>
          <w:rFonts w:ascii="Times New Roman" w:hAnsi="Times New Roman" w:cs="Times New Roman"/>
          <w:sz w:val="22"/>
          <w:szCs w:val="22"/>
          <w:lang w:val="it-IT"/>
        </w:rPr>
        <w:t>autorizza, qualora un partecipante alla gara eserciti la facoltà di “accesso agli atti”, la Stazione Appaltante a rilasciare copia di tutta la documentazione presentata per la partecipazione alla gara;</w:t>
      </w:r>
    </w:p>
    <w:p w:rsidR="00F7557D" w:rsidRPr="00B11B14" w:rsidRDefault="00B11B14" w:rsidP="00F7557D">
      <w:pPr>
        <w:tabs>
          <w:tab w:val="left" w:pos="284"/>
        </w:tabs>
        <w:ind w:left="284"/>
        <w:jc w:val="both"/>
        <w:rPr>
          <w:rFonts w:ascii="Times New Roman" w:hAnsi="Times New Roman" w:cs="Times New Roman"/>
          <w:b/>
          <w:i/>
          <w:sz w:val="22"/>
          <w:szCs w:val="22"/>
        </w:rPr>
      </w:pPr>
      <w:r>
        <w:rPr>
          <w:rFonts w:ascii="Times New Roman" w:hAnsi="Times New Roman" w:cs="Times New Roman"/>
          <w:b/>
          <w:i/>
          <w:sz w:val="22"/>
          <w:szCs w:val="22"/>
        </w:rPr>
        <w:t xml:space="preserve">   </w:t>
      </w:r>
      <w:r w:rsidR="00F7557D" w:rsidRPr="00B11B14">
        <w:rPr>
          <w:rFonts w:ascii="Times New Roman" w:hAnsi="Times New Roman" w:cs="Times New Roman"/>
          <w:b/>
          <w:i/>
          <w:sz w:val="22"/>
          <w:szCs w:val="22"/>
        </w:rPr>
        <w:t>oppure</w:t>
      </w:r>
    </w:p>
    <w:p w:rsidR="00B11B14" w:rsidRDefault="00F7557D" w:rsidP="00B11B14">
      <w:pPr>
        <w:tabs>
          <w:tab w:val="left" w:pos="284"/>
        </w:tabs>
        <w:ind w:left="426" w:hanging="1"/>
        <w:jc w:val="both"/>
        <w:rPr>
          <w:rFonts w:ascii="Times New Roman" w:hAnsi="Times New Roman" w:cs="Times New Roman"/>
          <w:sz w:val="22"/>
          <w:szCs w:val="22"/>
        </w:rPr>
      </w:pPr>
      <w:r w:rsidRPr="00B11B14">
        <w:rPr>
          <w:rFonts w:ascii="Times New Roman" w:hAnsi="Times New Roman" w:cs="Times New Roman"/>
          <w:sz w:val="22"/>
          <w:szCs w:val="22"/>
        </w:rPr>
        <w:tab/>
      </w:r>
      <w:r w:rsidRPr="00B11B14">
        <w:rPr>
          <w:rFonts w:ascii="Times New Roman" w:hAnsi="Times New Roman" w:cs="Times New Roman"/>
          <w:b/>
          <w:i/>
          <w:sz w:val="22"/>
          <w:szCs w:val="22"/>
        </w:rPr>
        <w:fldChar w:fldCharType="begin">
          <w:ffData>
            <w:name w:val="Check3"/>
            <w:enabled/>
            <w:calcOnExit w:val="0"/>
            <w:checkBox>
              <w:sizeAuto/>
              <w:default w:val="0"/>
            </w:checkBox>
          </w:ffData>
        </w:fldChar>
      </w:r>
      <w:r w:rsidRPr="00B11B14">
        <w:rPr>
          <w:rFonts w:ascii="Times New Roman" w:hAnsi="Times New Roman" w:cs="Times New Roman"/>
          <w:b/>
          <w:i/>
          <w:sz w:val="22"/>
          <w:szCs w:val="22"/>
        </w:rPr>
        <w:instrText xml:space="preserve"> FORMCHECKBOX </w:instrText>
      </w:r>
      <w:r w:rsidRPr="00B11B14">
        <w:rPr>
          <w:rFonts w:ascii="Times New Roman" w:hAnsi="Times New Roman" w:cs="Times New Roman"/>
          <w:b/>
          <w:i/>
          <w:sz w:val="22"/>
          <w:szCs w:val="22"/>
        </w:rPr>
      </w:r>
      <w:r w:rsidRPr="00B11B14">
        <w:rPr>
          <w:rFonts w:ascii="Times New Roman" w:hAnsi="Times New Roman" w:cs="Times New Roman"/>
          <w:b/>
          <w:i/>
          <w:sz w:val="22"/>
          <w:szCs w:val="22"/>
        </w:rPr>
        <w:fldChar w:fldCharType="end"/>
      </w:r>
      <w:r w:rsidR="00B11B14">
        <w:rPr>
          <w:rFonts w:ascii="Times New Roman" w:hAnsi="Times New Roman" w:cs="Times New Roman"/>
          <w:b/>
          <w:i/>
          <w:sz w:val="22"/>
          <w:szCs w:val="22"/>
        </w:rPr>
        <w:t xml:space="preserve"> </w:t>
      </w:r>
      <w:r w:rsidRPr="00B11B14">
        <w:rPr>
          <w:rFonts w:ascii="Times New Roman" w:hAnsi="Times New Roman" w:cs="Times New Roman"/>
          <w:sz w:val="22"/>
          <w:szCs w:val="22"/>
        </w:rPr>
        <w:t>non autorizza, qualora un partecipante alla gara eserciti la facoltà di “accesso agli atti”, la stazione appaltante a rilasciare copia delle giustificazioni che saranno eventualmente richieste in sede di verifica delle offerte anomale, in quanto coperte da segreto tecnico/commerciale;</w:t>
      </w:r>
    </w:p>
    <w:p w:rsidR="00B11B14" w:rsidRDefault="00B11B14" w:rsidP="00B11B14">
      <w:pPr>
        <w:tabs>
          <w:tab w:val="left" w:pos="284"/>
        </w:tabs>
        <w:ind w:left="426" w:hanging="1"/>
        <w:jc w:val="both"/>
        <w:rPr>
          <w:rFonts w:ascii="Times New Roman" w:hAnsi="Times New Roman" w:cs="Times New Roman"/>
          <w:sz w:val="22"/>
          <w:szCs w:val="22"/>
        </w:rPr>
      </w:pPr>
    </w:p>
    <w:p w:rsidR="00B11B14" w:rsidRDefault="00D46FB3" w:rsidP="000D06C7">
      <w:pPr>
        <w:pStyle w:val="Paragrafoelenco"/>
        <w:numPr>
          <w:ilvl w:val="0"/>
          <w:numId w:val="8"/>
        </w:numPr>
        <w:jc w:val="both"/>
        <w:rPr>
          <w:rFonts w:ascii="Times New Roman" w:hAnsi="Times New Roman" w:cs="Times New Roman"/>
          <w:sz w:val="22"/>
          <w:szCs w:val="22"/>
        </w:rPr>
      </w:pPr>
      <w:r w:rsidRPr="00B11B14">
        <w:rPr>
          <w:rFonts w:ascii="Times New Roman" w:hAnsi="Times New Roman" w:cs="Times New Roman"/>
          <w:sz w:val="22"/>
          <w:szCs w:val="22"/>
        </w:rPr>
        <w:t>di accettare il progetto posto a base di gara, il quale è stato redatto da altro professionista e di ritenerlo realizzabile anche sotto il profilo della sicurezza;</w:t>
      </w:r>
    </w:p>
    <w:p w:rsidR="00B11B14" w:rsidRDefault="00B11B14" w:rsidP="00B11B14">
      <w:pPr>
        <w:pStyle w:val="Paragrafoelenco"/>
        <w:ind w:left="360"/>
        <w:jc w:val="both"/>
        <w:rPr>
          <w:rFonts w:ascii="Times New Roman" w:hAnsi="Times New Roman" w:cs="Times New Roman"/>
          <w:sz w:val="22"/>
          <w:szCs w:val="22"/>
        </w:rPr>
      </w:pPr>
    </w:p>
    <w:p w:rsidR="00D46FB3" w:rsidRPr="00B11B14" w:rsidRDefault="00D46FB3" w:rsidP="000D06C7">
      <w:pPr>
        <w:pStyle w:val="Paragrafoelenco"/>
        <w:numPr>
          <w:ilvl w:val="0"/>
          <w:numId w:val="8"/>
        </w:numPr>
        <w:jc w:val="both"/>
        <w:rPr>
          <w:rFonts w:ascii="Times New Roman" w:hAnsi="Times New Roman" w:cs="Times New Roman"/>
          <w:sz w:val="22"/>
          <w:szCs w:val="22"/>
        </w:rPr>
      </w:pPr>
      <w:r w:rsidRPr="00B11B14">
        <w:rPr>
          <w:rFonts w:ascii="Times New Roman" w:hAnsi="Times New Roman" w:cs="Times New Roman"/>
          <w:sz w:val="22"/>
          <w:szCs w:val="22"/>
          <w:u w:val="single"/>
        </w:rPr>
        <w:t>eventualmente</w:t>
      </w:r>
      <w:r w:rsidRPr="00B11B14">
        <w:rPr>
          <w:rFonts w:ascii="Times New Roman" w:hAnsi="Times New Roman" w:cs="Times New Roman"/>
          <w:sz w:val="22"/>
          <w:szCs w:val="22"/>
        </w:rPr>
        <w:t xml:space="preserve"> che le imprese collegate delle quali intende realizzare i lavori oggetto del contratto di concessione sono le seguenti:</w:t>
      </w:r>
    </w:p>
    <w:p w:rsidR="00D46FB3" w:rsidRPr="00B11B14" w:rsidRDefault="00D46FB3" w:rsidP="00D46FB3">
      <w:pPr>
        <w:pStyle w:val="sche3"/>
        <w:ind w:left="720"/>
        <w:rPr>
          <w:rFonts w:ascii="Times New Roman" w:hAnsi="Times New Roman" w:cs="Times New Roman"/>
          <w:sz w:val="22"/>
          <w:szCs w:val="22"/>
          <w:lang w:val="it-IT"/>
        </w:rPr>
      </w:pPr>
      <w:r w:rsidRPr="00B11B14">
        <w:rPr>
          <w:rFonts w:ascii="Times New Roman" w:hAnsi="Times New Roman" w:cs="Times New Roman"/>
          <w:sz w:val="22"/>
          <w:szCs w:val="22"/>
          <w:lang w:val="it-IT"/>
        </w:rPr>
        <w:t>Impresa ________________________ con sede in ____________________________</w:t>
      </w:r>
    </w:p>
    <w:p w:rsidR="00D46FB3" w:rsidRPr="00B11B14" w:rsidRDefault="00D46FB3" w:rsidP="00D46FB3">
      <w:pPr>
        <w:pStyle w:val="sche3"/>
        <w:ind w:left="720"/>
        <w:rPr>
          <w:rFonts w:ascii="Times New Roman" w:hAnsi="Times New Roman" w:cs="Times New Roman"/>
          <w:sz w:val="22"/>
          <w:szCs w:val="22"/>
          <w:lang w:val="it-IT"/>
        </w:rPr>
      </w:pPr>
      <w:r w:rsidRPr="00B11B14">
        <w:rPr>
          <w:rFonts w:ascii="Times New Roman" w:hAnsi="Times New Roman" w:cs="Times New Roman"/>
          <w:sz w:val="22"/>
          <w:szCs w:val="22"/>
          <w:lang w:val="it-IT"/>
        </w:rPr>
        <w:t>per una quota di esecuzione pari al _______%;</w:t>
      </w:r>
    </w:p>
    <w:p w:rsidR="00D46FB3" w:rsidRPr="00B11B14" w:rsidRDefault="00D46FB3" w:rsidP="00D46FB3">
      <w:pPr>
        <w:pStyle w:val="sche3"/>
        <w:ind w:left="720"/>
        <w:rPr>
          <w:rFonts w:ascii="Times New Roman" w:hAnsi="Times New Roman" w:cs="Times New Roman"/>
          <w:sz w:val="22"/>
          <w:szCs w:val="22"/>
          <w:lang w:val="it-IT"/>
        </w:rPr>
      </w:pPr>
      <w:r w:rsidRPr="00B11B14">
        <w:rPr>
          <w:rFonts w:ascii="Times New Roman" w:hAnsi="Times New Roman" w:cs="Times New Roman"/>
          <w:sz w:val="22"/>
          <w:szCs w:val="22"/>
          <w:lang w:val="it-IT"/>
        </w:rPr>
        <w:t>Impresa ________________________ con sede in ____________________________</w:t>
      </w:r>
    </w:p>
    <w:p w:rsidR="00D46FB3" w:rsidRPr="00B11B14" w:rsidRDefault="00D46FB3" w:rsidP="00D46FB3">
      <w:pPr>
        <w:pStyle w:val="sche3"/>
        <w:ind w:left="720"/>
        <w:rPr>
          <w:rFonts w:ascii="Times New Roman" w:hAnsi="Times New Roman" w:cs="Times New Roman"/>
          <w:sz w:val="22"/>
          <w:szCs w:val="22"/>
          <w:lang w:val="it-IT"/>
        </w:rPr>
      </w:pPr>
      <w:r w:rsidRPr="00B11B14">
        <w:rPr>
          <w:rFonts w:ascii="Times New Roman" w:hAnsi="Times New Roman" w:cs="Times New Roman"/>
          <w:sz w:val="22"/>
          <w:szCs w:val="22"/>
          <w:lang w:val="it-IT"/>
        </w:rPr>
        <w:t>per una quota di esecuzione pari al _______%;</w:t>
      </w:r>
    </w:p>
    <w:p w:rsidR="00D46FB3" w:rsidRPr="00B11B14" w:rsidRDefault="00D46FB3" w:rsidP="00D46FB3">
      <w:pPr>
        <w:pStyle w:val="sche3"/>
        <w:ind w:left="153" w:firstLine="567"/>
        <w:rPr>
          <w:rFonts w:ascii="Times New Roman" w:hAnsi="Times New Roman" w:cs="Times New Roman"/>
          <w:sz w:val="22"/>
          <w:szCs w:val="22"/>
          <w:lang w:val="it-IT"/>
        </w:rPr>
      </w:pPr>
      <w:r w:rsidRPr="00B11B14">
        <w:rPr>
          <w:rFonts w:ascii="Times New Roman" w:hAnsi="Times New Roman" w:cs="Times New Roman"/>
          <w:sz w:val="22"/>
          <w:szCs w:val="22"/>
          <w:lang w:val="it-IT"/>
        </w:rPr>
        <w:t>Impresa ________________________ con sede in ____________________________</w:t>
      </w:r>
    </w:p>
    <w:p w:rsidR="00B11B14" w:rsidRPr="00B11B14" w:rsidRDefault="00D46FB3" w:rsidP="00B11B14">
      <w:pPr>
        <w:pStyle w:val="sche3"/>
        <w:ind w:left="513" w:firstLine="207"/>
        <w:rPr>
          <w:rFonts w:ascii="Times New Roman" w:hAnsi="Times New Roman" w:cs="Times New Roman"/>
          <w:sz w:val="22"/>
          <w:szCs w:val="22"/>
          <w:lang w:val="it-IT"/>
        </w:rPr>
      </w:pPr>
      <w:r w:rsidRPr="00B11B14">
        <w:rPr>
          <w:rFonts w:ascii="Times New Roman" w:hAnsi="Times New Roman" w:cs="Times New Roman"/>
          <w:sz w:val="22"/>
          <w:szCs w:val="22"/>
          <w:lang w:val="it-IT"/>
        </w:rPr>
        <w:t>per una quota di esecuzione pari al _______%;</w:t>
      </w:r>
    </w:p>
    <w:p w:rsidR="00B11B14" w:rsidRDefault="00B11B14" w:rsidP="00B11B14">
      <w:pPr>
        <w:pStyle w:val="sche3"/>
        <w:ind w:left="513" w:firstLine="207"/>
        <w:rPr>
          <w:rFonts w:ascii="Times New Roman" w:hAnsi="Times New Roman" w:cs="Times New Roman"/>
          <w:sz w:val="22"/>
          <w:szCs w:val="22"/>
          <w:highlight w:val="cyan"/>
          <w:lang w:val="it-IT"/>
        </w:rPr>
      </w:pPr>
    </w:p>
    <w:p w:rsidR="00B11B14" w:rsidRDefault="00D46FB3" w:rsidP="000D06C7">
      <w:pPr>
        <w:pStyle w:val="sche3"/>
        <w:numPr>
          <w:ilvl w:val="0"/>
          <w:numId w:val="8"/>
        </w:numPr>
        <w:rPr>
          <w:rFonts w:ascii="Times New Roman" w:hAnsi="Times New Roman" w:cs="Times New Roman"/>
          <w:sz w:val="22"/>
          <w:szCs w:val="22"/>
          <w:lang w:val="it-IT"/>
        </w:rPr>
      </w:pPr>
      <w:r w:rsidRPr="00B11B14">
        <w:rPr>
          <w:rFonts w:ascii="Times New Roman" w:hAnsi="Times New Roman" w:cs="Times New Roman"/>
          <w:sz w:val="22"/>
          <w:szCs w:val="22"/>
          <w:lang w:val="it-IT"/>
        </w:rPr>
        <w:t>di mantenere ferma l'offerta presentata per un termine pari a 365 giorni dalla data di scadenza del termine ultimo di presentazione della stessa e si impegna a confermare, su richiesta della Amministrazione, la validità dell'offerta per ulteriori 180 giorni qualora allo scadere dei primi 365 giorni non sia ancora intervenuta l'aggiudicazione definitiva della gara;</w:t>
      </w:r>
    </w:p>
    <w:p w:rsidR="00B11B14" w:rsidRDefault="00D46FB3" w:rsidP="000D06C7">
      <w:pPr>
        <w:pStyle w:val="sche3"/>
        <w:numPr>
          <w:ilvl w:val="0"/>
          <w:numId w:val="8"/>
        </w:numPr>
        <w:rPr>
          <w:rFonts w:ascii="Times New Roman" w:hAnsi="Times New Roman" w:cs="Times New Roman"/>
          <w:sz w:val="22"/>
          <w:szCs w:val="22"/>
          <w:lang w:val="it-IT"/>
        </w:rPr>
      </w:pPr>
      <w:r w:rsidRPr="00B11B14">
        <w:rPr>
          <w:rFonts w:ascii="Times New Roman" w:hAnsi="Times New Roman" w:cs="Times New Roman"/>
          <w:sz w:val="22"/>
          <w:szCs w:val="22"/>
          <w:lang w:val="it-IT"/>
        </w:rPr>
        <w:t>eventualmente che la percentuale del valore globale dei lavori oggetto della concessione che intende appaltare a terzi, è pari al __________%;</w:t>
      </w:r>
    </w:p>
    <w:p w:rsidR="00D46FB3"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di possedere i requisiti previsti dall’art. 95 del D.P.R. 5 ottobre 2010 n. 207 e precisamente:</w:t>
      </w:r>
    </w:p>
    <w:p w:rsidR="00D46FB3" w:rsidRPr="000D06C7" w:rsidRDefault="00D46FB3" w:rsidP="00D46FB3">
      <w:pPr>
        <w:pStyle w:val="sche3"/>
        <w:ind w:left="360"/>
        <w:rPr>
          <w:rFonts w:ascii="Times New Roman" w:hAnsi="Times New Roman" w:cs="Times New Roman"/>
          <w:sz w:val="22"/>
          <w:szCs w:val="22"/>
          <w:lang w:val="it-IT"/>
        </w:rPr>
      </w:pPr>
    </w:p>
    <w:p w:rsidR="00D46FB3" w:rsidRPr="000D06C7" w:rsidRDefault="00D46FB3" w:rsidP="000D06C7">
      <w:pPr>
        <w:pStyle w:val="sche3"/>
        <w:numPr>
          <w:ilvl w:val="0"/>
          <w:numId w:val="3"/>
        </w:numPr>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di aver realizzato un fatturato medio relativo alle attività svolte negli ultimi cinque anni antecedenti alla pubblicazione dell'avviso in oggetto non inferiore al dieci per cento dell’investimento previsto per l’intervento e pari a euro __________________ (al netto di I.V.A.);</w:t>
      </w:r>
    </w:p>
    <w:p w:rsidR="00D46FB3" w:rsidRPr="00D46FB3" w:rsidRDefault="00D46FB3" w:rsidP="00D46FB3">
      <w:pPr>
        <w:pStyle w:val="sche3"/>
        <w:ind w:left="851" w:hanging="283"/>
        <w:rPr>
          <w:rFonts w:ascii="Times New Roman" w:hAnsi="Times New Roman" w:cs="Times New Roman"/>
          <w:sz w:val="22"/>
          <w:szCs w:val="22"/>
          <w:highlight w:val="cyan"/>
          <w:lang w:val="it-IT"/>
        </w:rPr>
      </w:pPr>
    </w:p>
    <w:p w:rsidR="00D46FB3" w:rsidRPr="000D06C7" w:rsidRDefault="00D46FB3" w:rsidP="000D06C7">
      <w:pPr>
        <w:pStyle w:val="sche3"/>
        <w:numPr>
          <w:ilvl w:val="0"/>
          <w:numId w:val="3"/>
        </w:numPr>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di avere un capitale sociale non inferiore ad un ventesimo dell’investimento previsto per l’intervento e pari a euro __________________ (al netto di I.V.A.);</w:t>
      </w:r>
    </w:p>
    <w:p w:rsidR="00D46FB3" w:rsidRPr="000D06C7" w:rsidRDefault="00D46FB3" w:rsidP="00D46FB3">
      <w:pPr>
        <w:pStyle w:val="Paragrafoelenco"/>
        <w:ind w:left="851" w:hanging="283"/>
        <w:rPr>
          <w:rFonts w:ascii="Times New Roman" w:hAnsi="Times New Roman" w:cs="Times New Roman"/>
          <w:sz w:val="22"/>
          <w:szCs w:val="22"/>
        </w:rPr>
      </w:pPr>
    </w:p>
    <w:p w:rsidR="00D46FB3" w:rsidRPr="000D06C7" w:rsidRDefault="00D46FB3" w:rsidP="000D06C7">
      <w:pPr>
        <w:pStyle w:val="sche3"/>
        <w:numPr>
          <w:ilvl w:val="0"/>
          <w:numId w:val="3"/>
        </w:numPr>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di aver svolto negli ultimi cinque anni servizi affini a quello previsto dall’intervento per un importo medio non inferiore al cinque per cento dell’investimento previsto per l’intervento, e precisamente:</w:t>
      </w:r>
    </w:p>
    <w:p w:rsidR="00D46FB3" w:rsidRPr="000D06C7" w:rsidRDefault="00D46FB3" w:rsidP="00D46FB3">
      <w:pPr>
        <w:pStyle w:val="sche3"/>
        <w:ind w:left="851" w:hanging="283"/>
        <w:rPr>
          <w:rFonts w:ascii="Times New Roman" w:hAnsi="Times New Roman" w:cs="Times New Roman"/>
          <w:sz w:val="22"/>
          <w:szCs w:val="22"/>
          <w:lang w:val="it-IT"/>
        </w:rPr>
      </w:pP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oggetto del servizio _______________________________________________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importo (al netto di I.V.A.) euro 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periodo di svolgimento dal ____________________ al____________________</w:t>
      </w:r>
    </w:p>
    <w:p w:rsidR="00D46FB3" w:rsidRPr="000D06C7" w:rsidRDefault="00D46FB3" w:rsidP="00D46FB3">
      <w:pPr>
        <w:pStyle w:val="sche3"/>
        <w:ind w:left="851" w:hanging="283"/>
        <w:rPr>
          <w:rFonts w:ascii="Times New Roman" w:hAnsi="Times New Roman" w:cs="Times New Roman"/>
          <w:sz w:val="22"/>
          <w:szCs w:val="22"/>
          <w:lang w:val="it-IT"/>
        </w:rPr>
      </w:pP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oggetto del servizio _______________________________________________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importo (al netto di I.V.A.) euro 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periodo di svolgimento dal ____________________ al____________________</w:t>
      </w:r>
    </w:p>
    <w:p w:rsidR="00D46FB3" w:rsidRPr="000D06C7" w:rsidRDefault="00D46FB3" w:rsidP="00D46FB3">
      <w:pPr>
        <w:pStyle w:val="sche3"/>
        <w:ind w:left="851" w:hanging="283"/>
        <w:rPr>
          <w:rFonts w:ascii="Times New Roman" w:hAnsi="Times New Roman" w:cs="Times New Roman"/>
          <w:sz w:val="22"/>
          <w:szCs w:val="22"/>
          <w:lang w:val="it-IT"/>
        </w:rPr>
      </w:pP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lastRenderedPageBreak/>
        <w:t>oggetto del servizio _______________________________________________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importo (al netto di iva) euro _______________________________________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importo (al netto di I.V.A.) euro ____________________________________</w:t>
      </w:r>
    </w:p>
    <w:p w:rsidR="00D46FB3" w:rsidRPr="00D46FB3" w:rsidRDefault="00D46FB3" w:rsidP="00D46FB3">
      <w:pPr>
        <w:pStyle w:val="sche3"/>
        <w:ind w:left="851" w:hanging="283"/>
        <w:rPr>
          <w:rFonts w:ascii="Times New Roman" w:hAnsi="Times New Roman" w:cs="Times New Roman"/>
          <w:sz w:val="22"/>
          <w:szCs w:val="22"/>
          <w:highlight w:val="cyan"/>
          <w:lang w:val="it-IT"/>
        </w:rPr>
      </w:pPr>
    </w:p>
    <w:p w:rsidR="00D46FB3"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di aver svolto negli ultimi cinque anni almeno un servizio affine a quello previsto dall’intervento per un importo medio pari ad almeno il due per cento dell’investimento previsto dall’intervento, e precisamente:</w:t>
      </w:r>
    </w:p>
    <w:p w:rsidR="00D46FB3" w:rsidRPr="000D06C7" w:rsidRDefault="00D46FB3" w:rsidP="00D46FB3">
      <w:pPr>
        <w:pStyle w:val="sche3"/>
        <w:ind w:left="851" w:hanging="283"/>
        <w:rPr>
          <w:rFonts w:ascii="Times New Roman" w:hAnsi="Times New Roman" w:cs="Times New Roman"/>
          <w:sz w:val="22"/>
          <w:szCs w:val="22"/>
          <w:lang w:val="it-IT"/>
        </w:rPr>
      </w:pP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oggetto del servizio _______________________________________________</w:t>
      </w:r>
    </w:p>
    <w:p w:rsidR="00D46FB3" w:rsidRPr="000D06C7" w:rsidRDefault="00D46FB3" w:rsidP="00D46FB3">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importo (al netto di I.V.A.) euro ____________________________________</w:t>
      </w:r>
    </w:p>
    <w:p w:rsidR="00B11B14" w:rsidRPr="000D06C7" w:rsidRDefault="00D46FB3" w:rsidP="00B11B14">
      <w:pPr>
        <w:pStyle w:val="sche3"/>
        <w:ind w:left="851" w:hanging="283"/>
        <w:rPr>
          <w:rFonts w:ascii="Times New Roman" w:hAnsi="Times New Roman" w:cs="Times New Roman"/>
          <w:sz w:val="22"/>
          <w:szCs w:val="22"/>
          <w:lang w:val="it-IT"/>
        </w:rPr>
      </w:pPr>
      <w:r w:rsidRPr="000D06C7">
        <w:rPr>
          <w:rFonts w:ascii="Times New Roman" w:hAnsi="Times New Roman" w:cs="Times New Roman"/>
          <w:sz w:val="22"/>
          <w:szCs w:val="22"/>
          <w:lang w:val="it-IT"/>
        </w:rPr>
        <w:t>periodo di svolgimento dal ____________________ al__________________</w:t>
      </w:r>
    </w:p>
    <w:p w:rsidR="00B11B14" w:rsidRDefault="00B11B14" w:rsidP="00B11B14">
      <w:pPr>
        <w:pStyle w:val="sche3"/>
        <w:ind w:left="851" w:hanging="283"/>
        <w:rPr>
          <w:rFonts w:ascii="Times New Roman" w:hAnsi="Times New Roman" w:cs="Times New Roman"/>
          <w:sz w:val="22"/>
          <w:szCs w:val="22"/>
          <w:highlight w:val="cyan"/>
          <w:lang w:val="it-IT"/>
        </w:rPr>
      </w:pPr>
    </w:p>
    <w:p w:rsidR="00D46FB3"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(nel caso in cui il concorrente intenda eseguire i lavori con la propria organizzazione di impresa) di possedere, ai sensi dell’articolo 92, comma 1, del D.P.R. n. 207 del 2010 e s.mm. e ii., la qualificazione rilasciata da un organismo di attestazione (SOA) in corso di validità:</w:t>
      </w:r>
    </w:p>
    <w:p w:rsidR="00D46FB3" w:rsidRPr="000D06C7" w:rsidRDefault="00D46FB3" w:rsidP="00D46FB3">
      <w:pPr>
        <w:pStyle w:val="sche3"/>
        <w:ind w:left="851"/>
        <w:rPr>
          <w:rFonts w:ascii="Times New Roman" w:hAnsi="Times New Roman" w:cs="Times New Roman"/>
          <w:sz w:val="22"/>
          <w:szCs w:val="22"/>
          <w:lang w:val="it-IT"/>
        </w:rPr>
      </w:pPr>
      <w:r w:rsidRPr="000D06C7">
        <w:rPr>
          <w:rFonts w:ascii="Times New Roman" w:hAnsi="Times New Roman" w:cs="Times New Roman"/>
          <w:sz w:val="22"/>
          <w:szCs w:val="22"/>
          <w:lang w:val="it-IT"/>
        </w:rPr>
        <w:t>per la categoria ______ e la classifica _______</w:t>
      </w:r>
    </w:p>
    <w:p w:rsidR="00D46FB3" w:rsidRPr="000D06C7" w:rsidRDefault="00D46FB3" w:rsidP="00D46FB3">
      <w:pPr>
        <w:pStyle w:val="sche3"/>
        <w:ind w:left="851"/>
        <w:rPr>
          <w:rFonts w:ascii="Times New Roman" w:hAnsi="Times New Roman" w:cs="Times New Roman"/>
          <w:sz w:val="22"/>
          <w:szCs w:val="22"/>
          <w:lang w:val="it-IT"/>
        </w:rPr>
      </w:pPr>
      <w:r w:rsidRPr="000D06C7">
        <w:rPr>
          <w:rFonts w:ascii="Times New Roman" w:hAnsi="Times New Roman" w:cs="Times New Roman"/>
          <w:sz w:val="22"/>
          <w:szCs w:val="22"/>
          <w:lang w:val="it-IT"/>
        </w:rPr>
        <w:t>per la categoria ______ e la classifica _______</w:t>
      </w:r>
    </w:p>
    <w:p w:rsidR="00D46FB3" w:rsidRPr="000D06C7" w:rsidRDefault="00D46FB3" w:rsidP="00D46FB3">
      <w:pPr>
        <w:pStyle w:val="sche3"/>
        <w:ind w:left="851"/>
        <w:rPr>
          <w:rFonts w:ascii="Times New Roman" w:hAnsi="Times New Roman" w:cs="Times New Roman"/>
          <w:sz w:val="22"/>
          <w:szCs w:val="22"/>
          <w:lang w:val="it-IT"/>
        </w:rPr>
      </w:pPr>
      <w:r w:rsidRPr="000D06C7">
        <w:rPr>
          <w:rFonts w:ascii="Times New Roman" w:hAnsi="Times New Roman" w:cs="Times New Roman"/>
          <w:sz w:val="22"/>
          <w:szCs w:val="22"/>
          <w:lang w:val="it-IT"/>
        </w:rPr>
        <w:t>per la categoria ______ e la classifica _______</w:t>
      </w:r>
    </w:p>
    <w:p w:rsidR="00D46FB3" w:rsidRPr="000D06C7" w:rsidRDefault="00D46FB3" w:rsidP="00D46FB3">
      <w:pPr>
        <w:pStyle w:val="sche3"/>
        <w:ind w:left="851"/>
        <w:rPr>
          <w:rFonts w:ascii="Times New Roman" w:hAnsi="Times New Roman" w:cs="Times New Roman"/>
          <w:sz w:val="22"/>
          <w:szCs w:val="22"/>
          <w:lang w:val="it-IT"/>
        </w:rPr>
      </w:pPr>
      <w:r w:rsidRPr="000D06C7">
        <w:rPr>
          <w:rFonts w:ascii="Times New Roman" w:hAnsi="Times New Roman" w:cs="Times New Roman"/>
          <w:sz w:val="22"/>
          <w:szCs w:val="22"/>
          <w:lang w:val="it-IT"/>
        </w:rPr>
        <w:t>per la categoria ______ e la classifica _______</w:t>
      </w:r>
    </w:p>
    <w:p w:rsidR="00D46FB3" w:rsidRPr="000D06C7" w:rsidRDefault="00D46FB3" w:rsidP="00D46FB3">
      <w:pPr>
        <w:pStyle w:val="sche3"/>
        <w:ind w:left="284"/>
        <w:rPr>
          <w:rFonts w:ascii="Times New Roman" w:hAnsi="Times New Roman" w:cs="Times New Roman"/>
          <w:b/>
          <w:sz w:val="22"/>
          <w:szCs w:val="22"/>
          <w:lang w:val="it-IT"/>
        </w:rPr>
      </w:pPr>
      <w:r w:rsidRPr="000D06C7">
        <w:rPr>
          <w:rFonts w:ascii="Times New Roman" w:hAnsi="Times New Roman" w:cs="Times New Roman"/>
          <w:b/>
          <w:sz w:val="22"/>
          <w:szCs w:val="22"/>
          <w:lang w:val="it-IT"/>
        </w:rPr>
        <w:t>N.B.</w:t>
      </w:r>
    </w:p>
    <w:p w:rsidR="00D46FB3" w:rsidRPr="000D06C7" w:rsidRDefault="00D46FB3" w:rsidP="00D46FB3">
      <w:pPr>
        <w:pStyle w:val="sche3"/>
        <w:ind w:left="284"/>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le categorie sono quelle individuate nell'allegato A del D.P.R. n. 207/2010 e </w:t>
      </w:r>
      <w:proofErr w:type="spellStart"/>
      <w:r w:rsidRPr="000D06C7">
        <w:rPr>
          <w:rFonts w:ascii="Times New Roman" w:hAnsi="Times New Roman" w:cs="Times New Roman"/>
          <w:sz w:val="22"/>
          <w:szCs w:val="22"/>
          <w:lang w:val="it-IT"/>
        </w:rPr>
        <w:t>s.m</w:t>
      </w:r>
      <w:proofErr w:type="spellEnd"/>
      <w:r w:rsidRPr="000D06C7">
        <w:rPr>
          <w:rFonts w:ascii="Times New Roman" w:hAnsi="Times New Roman" w:cs="Times New Roman"/>
          <w:sz w:val="22"/>
          <w:szCs w:val="22"/>
          <w:lang w:val="it-IT"/>
        </w:rPr>
        <w:t>.</w:t>
      </w:r>
    </w:p>
    <w:p w:rsidR="00D46FB3" w:rsidRPr="000D06C7" w:rsidRDefault="00D46FB3" w:rsidP="00D46FB3">
      <w:pPr>
        <w:pStyle w:val="sche3"/>
        <w:ind w:left="284"/>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le classifiche sono quelle individuate nell'articolo 61 del D.P.R. n. 207/2010 e </w:t>
      </w:r>
      <w:proofErr w:type="spellStart"/>
      <w:r w:rsidRPr="000D06C7">
        <w:rPr>
          <w:rFonts w:ascii="Times New Roman" w:hAnsi="Times New Roman" w:cs="Times New Roman"/>
          <w:sz w:val="22"/>
          <w:szCs w:val="22"/>
          <w:lang w:val="it-IT"/>
        </w:rPr>
        <w:t>s.m</w:t>
      </w:r>
      <w:proofErr w:type="spellEnd"/>
      <w:r w:rsidRPr="000D06C7">
        <w:rPr>
          <w:rFonts w:ascii="Times New Roman" w:hAnsi="Times New Roman" w:cs="Times New Roman"/>
          <w:sz w:val="22"/>
          <w:szCs w:val="22"/>
          <w:lang w:val="it-IT"/>
        </w:rPr>
        <w:t>.</w:t>
      </w:r>
    </w:p>
    <w:p w:rsidR="00D46FB3" w:rsidRPr="00D46FB3" w:rsidRDefault="00D46FB3" w:rsidP="00D46FB3">
      <w:pPr>
        <w:pStyle w:val="sche3"/>
        <w:ind w:left="284"/>
        <w:rPr>
          <w:rFonts w:ascii="Times New Roman" w:hAnsi="Times New Roman" w:cs="Times New Roman"/>
          <w:sz w:val="22"/>
          <w:szCs w:val="22"/>
          <w:highlight w:val="cyan"/>
          <w:lang w:val="it-IT"/>
        </w:rPr>
      </w:pPr>
    </w:p>
    <w:p w:rsidR="00D46FB3" w:rsidRPr="000D06C7" w:rsidRDefault="00D46FB3" w:rsidP="00B11B14">
      <w:pPr>
        <w:pStyle w:val="sche3"/>
        <w:rPr>
          <w:rFonts w:ascii="Times New Roman" w:hAnsi="Times New Roman" w:cs="Times New Roman"/>
          <w:sz w:val="22"/>
          <w:szCs w:val="22"/>
          <w:lang w:val="it-IT"/>
        </w:rPr>
      </w:pPr>
      <w:r w:rsidRPr="000D06C7">
        <w:rPr>
          <w:rFonts w:ascii="Times New Roman" w:hAnsi="Times New Roman" w:cs="Times New Roman"/>
          <w:sz w:val="22"/>
          <w:szCs w:val="22"/>
          <w:lang w:val="it-IT"/>
        </w:rPr>
        <w:t>OPPURE (nel caso in cui il concorrente NON intenda eseguire i lavori con la propria organizzazione di impresa)di impegnarsi ad affidare i lavori a soggetti in possesso dei requisiti di idoneità tecnica previsti al paragrafo 2 del presente Disciplinare di gara e in particolare in possesso di attestazione di qualificazione SOA per prestazioni di progettazione e costruzione, ovvero di sola costruzione, regolarmente autorizzata per le categorie e classifiche individuate al paragrafo 1.3 del Disciplinare di gara;</w:t>
      </w:r>
    </w:p>
    <w:p w:rsidR="00D46FB3" w:rsidRPr="00D46FB3" w:rsidRDefault="00D46FB3" w:rsidP="00D46FB3">
      <w:pPr>
        <w:pStyle w:val="sche3"/>
        <w:ind w:left="720"/>
        <w:rPr>
          <w:rFonts w:ascii="Times New Roman" w:hAnsi="Times New Roman" w:cs="Times New Roman"/>
          <w:sz w:val="22"/>
          <w:szCs w:val="22"/>
          <w:highlight w:val="cyan"/>
          <w:lang w:val="it-IT"/>
        </w:rPr>
      </w:pPr>
    </w:p>
    <w:p w:rsidR="00B11B14"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di impegnarsi ad affidare le prestazioni professionali comprese nell'oggetto della concessione a professionisti in possesso dei requisiti indicati al paragrafo 2 del disciplinare di gara;</w:t>
      </w:r>
    </w:p>
    <w:p w:rsidR="00B11B14"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di impegnarsi, entro il termine stabilito successivamente dal Concedente ai fini dell'efficacia dell'eventuale aggiudicazione definitiva, a </w:t>
      </w:r>
      <w:proofErr w:type="spellStart"/>
      <w:r w:rsidRPr="000D06C7">
        <w:rPr>
          <w:rFonts w:ascii="Times New Roman" w:hAnsi="Times New Roman" w:cs="Times New Roman"/>
          <w:sz w:val="22"/>
          <w:szCs w:val="22"/>
          <w:lang w:val="it-IT"/>
        </w:rPr>
        <w:t>riattestare</w:t>
      </w:r>
      <w:proofErr w:type="spellEnd"/>
      <w:r w:rsidRPr="000D06C7">
        <w:rPr>
          <w:rFonts w:ascii="Times New Roman" w:hAnsi="Times New Roman" w:cs="Times New Roman"/>
          <w:sz w:val="22"/>
          <w:szCs w:val="22"/>
          <w:lang w:val="it-IT"/>
        </w:rPr>
        <w:t xml:space="preserve"> e comprovare il possesso dei requisiti di capacità economico-finanziaria e tecnico-organizzativa di cui al paragrafo 2 del Disciplinare di gara qualora il valore dell'investimento e/o le categorie e classifiche delle lavorazioni risultanti dalla propria offerta siano diverse da quelle al paragrafo 3 del Disciplinare di gara;</w:t>
      </w:r>
    </w:p>
    <w:p w:rsidR="00D46FB3" w:rsidRPr="000D06C7" w:rsidRDefault="00D46FB3" w:rsidP="000D06C7">
      <w:pPr>
        <w:pStyle w:val="sche3"/>
        <w:numPr>
          <w:ilvl w:val="0"/>
          <w:numId w:val="8"/>
        </w:numPr>
        <w:rPr>
          <w:rFonts w:ascii="Times New Roman" w:hAnsi="Times New Roman" w:cs="Times New Roman"/>
          <w:sz w:val="22"/>
          <w:szCs w:val="22"/>
          <w:lang w:val="it-IT"/>
        </w:rPr>
      </w:pPr>
      <w:r w:rsidRPr="000D06C7">
        <w:rPr>
          <w:rFonts w:ascii="Times New Roman" w:hAnsi="Times New Roman" w:cs="Times New Roman"/>
          <w:sz w:val="22"/>
          <w:szCs w:val="22"/>
          <w:lang w:val="it-IT"/>
        </w:rPr>
        <w:t>di mantenere le seguenti posizioni previdenziali ed assicurative:</w:t>
      </w:r>
    </w:p>
    <w:p w:rsidR="00D46FB3" w:rsidRPr="000D06C7" w:rsidRDefault="00D46FB3" w:rsidP="00D46FB3">
      <w:pPr>
        <w:pStyle w:val="Paragrafoelenco"/>
        <w:rPr>
          <w:rFonts w:ascii="Times New Roman" w:hAnsi="Times New Roman" w:cs="Times New Roman"/>
          <w:sz w:val="22"/>
          <w:szCs w:val="22"/>
        </w:rPr>
      </w:pPr>
    </w:p>
    <w:p w:rsidR="00D46FB3" w:rsidRPr="000D06C7" w:rsidRDefault="00D46FB3" w:rsidP="000D06C7">
      <w:pPr>
        <w:pStyle w:val="sche3"/>
        <w:numPr>
          <w:ilvl w:val="0"/>
          <w:numId w:val="2"/>
        </w:numPr>
        <w:rPr>
          <w:rFonts w:ascii="Times New Roman" w:hAnsi="Times New Roman" w:cs="Times New Roman"/>
          <w:sz w:val="22"/>
          <w:szCs w:val="22"/>
          <w:lang w:val="it-IT"/>
        </w:rPr>
      </w:pPr>
      <w:r w:rsidRPr="000D06C7">
        <w:rPr>
          <w:rFonts w:ascii="Times New Roman" w:hAnsi="Times New Roman" w:cs="Times New Roman"/>
          <w:sz w:val="22"/>
          <w:szCs w:val="22"/>
          <w:lang w:val="it-IT"/>
        </w:rPr>
        <w:t>INPS: sede di…………………………………………matricola n……………………….</w:t>
      </w:r>
    </w:p>
    <w:p w:rsidR="00D46FB3" w:rsidRPr="000D06C7" w:rsidRDefault="00D46FB3" w:rsidP="00D46FB3">
      <w:pPr>
        <w:pStyle w:val="sche3"/>
        <w:ind w:left="644"/>
        <w:rPr>
          <w:rFonts w:ascii="Times New Roman" w:hAnsi="Times New Roman" w:cs="Times New Roman"/>
          <w:sz w:val="22"/>
          <w:szCs w:val="22"/>
          <w:lang w:val="it-IT"/>
        </w:rPr>
      </w:pPr>
      <w:r w:rsidRPr="000D06C7">
        <w:rPr>
          <w:rFonts w:ascii="Times New Roman" w:hAnsi="Times New Roman" w:cs="Times New Roman"/>
          <w:sz w:val="22"/>
          <w:szCs w:val="22"/>
          <w:lang w:val="it-IT"/>
        </w:rPr>
        <w:t>(nel caso di iscrizioni presso più sedi indicarle tutte)</w:t>
      </w:r>
    </w:p>
    <w:p w:rsidR="00D46FB3" w:rsidRPr="000D06C7" w:rsidRDefault="00D46FB3" w:rsidP="00D46FB3">
      <w:pPr>
        <w:pStyle w:val="sche3"/>
        <w:ind w:left="644"/>
        <w:rPr>
          <w:rFonts w:ascii="Times New Roman" w:hAnsi="Times New Roman" w:cs="Times New Roman"/>
          <w:sz w:val="22"/>
          <w:szCs w:val="22"/>
          <w:lang w:val="it-IT"/>
        </w:rPr>
      </w:pPr>
      <w:r w:rsidRPr="000D06C7">
        <w:rPr>
          <w:rFonts w:ascii="Times New Roman" w:hAnsi="Times New Roman" w:cs="Times New Roman"/>
          <w:sz w:val="22"/>
          <w:szCs w:val="22"/>
          <w:lang w:val="it-IT"/>
        </w:rPr>
        <w:t>Posizione contributiva ai fini INPS:</w:t>
      </w:r>
    </w:p>
    <w:p w:rsidR="00D46FB3" w:rsidRPr="000D06C7" w:rsidRDefault="00D46FB3" w:rsidP="000D06C7">
      <w:pPr>
        <w:pStyle w:val="sche3"/>
        <w:numPr>
          <w:ilvl w:val="0"/>
          <w:numId w:val="4"/>
        </w:numPr>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datore di lavoro</w:t>
      </w:r>
    </w:p>
    <w:p w:rsidR="00D46FB3" w:rsidRPr="000D06C7" w:rsidRDefault="00D46FB3" w:rsidP="000D06C7">
      <w:pPr>
        <w:pStyle w:val="sche3"/>
        <w:numPr>
          <w:ilvl w:val="0"/>
          <w:numId w:val="4"/>
        </w:numPr>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Lavoratore autonomo</w:t>
      </w:r>
    </w:p>
    <w:p w:rsidR="00D46FB3" w:rsidRPr="000D06C7" w:rsidRDefault="00D46FB3" w:rsidP="000D06C7">
      <w:pPr>
        <w:pStyle w:val="sche3"/>
        <w:numPr>
          <w:ilvl w:val="0"/>
          <w:numId w:val="4"/>
        </w:numPr>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gestione separata – committente associante</w:t>
      </w:r>
    </w:p>
    <w:p w:rsidR="00D46FB3" w:rsidRPr="000D06C7" w:rsidRDefault="00D46FB3" w:rsidP="000D06C7">
      <w:pPr>
        <w:pStyle w:val="sche3"/>
        <w:numPr>
          <w:ilvl w:val="0"/>
          <w:numId w:val="4"/>
        </w:numPr>
        <w:rPr>
          <w:rFonts w:ascii="Times New Roman" w:hAnsi="Times New Roman" w:cs="Times New Roman"/>
          <w:sz w:val="22"/>
          <w:szCs w:val="22"/>
          <w:lang w:val="it-IT"/>
        </w:rPr>
      </w:pPr>
      <w:r w:rsidRPr="000D06C7">
        <w:rPr>
          <w:rFonts w:ascii="Times New Roman" w:hAnsi="Times New Roman" w:cs="Times New Roman"/>
          <w:sz w:val="22"/>
          <w:szCs w:val="22"/>
          <w:lang w:val="it-IT"/>
        </w:rPr>
        <w:t xml:space="preserve"> Gestione separata – titolare di reddito di lavoro autonomo di arte e professione</w:t>
      </w:r>
    </w:p>
    <w:p w:rsidR="00D46FB3" w:rsidRPr="000D06C7" w:rsidRDefault="00D46FB3" w:rsidP="00D46FB3">
      <w:pPr>
        <w:pStyle w:val="sche3"/>
        <w:ind w:left="1860"/>
        <w:rPr>
          <w:rFonts w:ascii="Times New Roman" w:hAnsi="Times New Roman" w:cs="Times New Roman"/>
          <w:sz w:val="22"/>
          <w:szCs w:val="22"/>
          <w:lang w:val="it-IT"/>
        </w:rPr>
      </w:pPr>
    </w:p>
    <w:p w:rsidR="00D46FB3" w:rsidRPr="000D06C7" w:rsidRDefault="00D46FB3" w:rsidP="000D06C7">
      <w:pPr>
        <w:pStyle w:val="sche3"/>
        <w:numPr>
          <w:ilvl w:val="0"/>
          <w:numId w:val="2"/>
        </w:numPr>
        <w:rPr>
          <w:rFonts w:ascii="Times New Roman" w:hAnsi="Times New Roman" w:cs="Times New Roman"/>
          <w:sz w:val="22"/>
          <w:szCs w:val="22"/>
          <w:lang w:val="it-IT"/>
        </w:rPr>
      </w:pPr>
      <w:r w:rsidRPr="000D06C7">
        <w:rPr>
          <w:rFonts w:ascii="Times New Roman" w:hAnsi="Times New Roman" w:cs="Times New Roman"/>
          <w:sz w:val="22"/>
          <w:szCs w:val="22"/>
          <w:lang w:val="it-IT"/>
        </w:rPr>
        <w:t>INAIL: sede di……………………………………matricola n…………………………….</w:t>
      </w:r>
    </w:p>
    <w:p w:rsidR="00D46FB3" w:rsidRPr="000D06C7" w:rsidRDefault="00D46FB3" w:rsidP="00D46FB3">
      <w:pPr>
        <w:pStyle w:val="sche3"/>
        <w:ind w:left="644"/>
        <w:rPr>
          <w:rFonts w:ascii="Times New Roman" w:hAnsi="Times New Roman" w:cs="Times New Roman"/>
          <w:sz w:val="22"/>
          <w:szCs w:val="22"/>
          <w:lang w:val="it-IT"/>
        </w:rPr>
      </w:pPr>
      <w:r w:rsidRPr="000D06C7">
        <w:rPr>
          <w:rFonts w:ascii="Times New Roman" w:hAnsi="Times New Roman" w:cs="Times New Roman"/>
          <w:sz w:val="22"/>
          <w:szCs w:val="22"/>
          <w:lang w:val="it-IT"/>
        </w:rPr>
        <w:t>(nel caso di iscrizione presso più sedi indicarle tutte)</w:t>
      </w:r>
    </w:p>
    <w:p w:rsidR="00D46FB3" w:rsidRPr="000D06C7" w:rsidRDefault="00D46FB3" w:rsidP="00D46FB3">
      <w:pPr>
        <w:pStyle w:val="sche3"/>
        <w:ind w:left="644"/>
        <w:rPr>
          <w:rFonts w:ascii="Times New Roman" w:hAnsi="Times New Roman" w:cs="Times New Roman"/>
          <w:sz w:val="22"/>
          <w:szCs w:val="22"/>
          <w:lang w:val="it-IT"/>
        </w:rPr>
      </w:pPr>
    </w:p>
    <w:p w:rsidR="00D46FB3" w:rsidRPr="000D06C7" w:rsidRDefault="00D46FB3" w:rsidP="000D06C7">
      <w:pPr>
        <w:pStyle w:val="sche3"/>
        <w:numPr>
          <w:ilvl w:val="0"/>
          <w:numId w:val="2"/>
        </w:numPr>
        <w:rPr>
          <w:rFonts w:ascii="Times New Roman" w:hAnsi="Times New Roman" w:cs="Times New Roman"/>
          <w:sz w:val="22"/>
          <w:szCs w:val="22"/>
          <w:lang w:val="it-IT"/>
        </w:rPr>
      </w:pPr>
      <w:r w:rsidRPr="000D06C7">
        <w:rPr>
          <w:rFonts w:ascii="Times New Roman" w:hAnsi="Times New Roman" w:cs="Times New Roman"/>
          <w:sz w:val="22"/>
          <w:szCs w:val="22"/>
          <w:lang w:val="it-IT"/>
        </w:rPr>
        <w:t>CASSA Edile di………………………………….matricola n………………………………</w:t>
      </w:r>
    </w:p>
    <w:p w:rsidR="00D46FB3" w:rsidRPr="000D06C7" w:rsidRDefault="00D46FB3" w:rsidP="000D06C7">
      <w:pPr>
        <w:pStyle w:val="sche3"/>
        <w:numPr>
          <w:ilvl w:val="0"/>
          <w:numId w:val="2"/>
        </w:numPr>
        <w:rPr>
          <w:rFonts w:ascii="Times New Roman" w:hAnsi="Times New Roman" w:cs="Times New Roman"/>
          <w:sz w:val="22"/>
          <w:szCs w:val="22"/>
          <w:lang w:val="it-IT"/>
        </w:rPr>
      </w:pPr>
      <w:r w:rsidRPr="000D06C7">
        <w:rPr>
          <w:rFonts w:ascii="Times New Roman" w:hAnsi="Times New Roman" w:cs="Times New Roman"/>
          <w:sz w:val="22"/>
          <w:szCs w:val="22"/>
          <w:lang w:val="it-IT"/>
        </w:rPr>
        <w:t>(nel caso di iscrizione presso più Casse Edili indicarle tutte)</w:t>
      </w:r>
    </w:p>
    <w:p w:rsidR="00D46FB3" w:rsidRPr="000D06C7" w:rsidRDefault="00D46FB3" w:rsidP="00D46FB3">
      <w:pPr>
        <w:pStyle w:val="sche3"/>
        <w:ind w:left="644"/>
        <w:rPr>
          <w:rFonts w:ascii="Times New Roman" w:hAnsi="Times New Roman" w:cs="Times New Roman"/>
          <w:sz w:val="22"/>
          <w:szCs w:val="22"/>
          <w:lang w:val="it-IT"/>
        </w:rPr>
      </w:pPr>
    </w:p>
    <w:p w:rsidR="00D46FB3" w:rsidRPr="000D06C7" w:rsidRDefault="00D46FB3" w:rsidP="00D46FB3">
      <w:pPr>
        <w:pStyle w:val="sche3"/>
        <w:ind w:left="644"/>
        <w:rPr>
          <w:rFonts w:ascii="Times New Roman" w:hAnsi="Times New Roman" w:cs="Times New Roman"/>
          <w:sz w:val="22"/>
          <w:szCs w:val="22"/>
          <w:lang w:val="it-IT"/>
        </w:rPr>
      </w:pPr>
      <w:r w:rsidRPr="000D06C7">
        <w:rPr>
          <w:rFonts w:ascii="Times New Roman" w:hAnsi="Times New Roman" w:cs="Times New Roman"/>
          <w:sz w:val="22"/>
          <w:szCs w:val="22"/>
          <w:lang w:val="it-IT"/>
        </w:rPr>
        <w:t>Che l’impresa stessa è in regola con i versamenti ai predetti Enti e applica il C.CN.L…………………………………………………………………..</w:t>
      </w:r>
    </w:p>
    <w:p w:rsidR="00D46FB3" w:rsidRPr="000A031A" w:rsidRDefault="00D46FB3" w:rsidP="00D46FB3">
      <w:pPr>
        <w:pStyle w:val="sche3"/>
        <w:ind w:left="644"/>
        <w:rPr>
          <w:rFonts w:ascii="Times New Roman" w:hAnsi="Times New Roman" w:cs="Times New Roman"/>
          <w:sz w:val="22"/>
          <w:szCs w:val="22"/>
          <w:lang w:val="it-IT"/>
        </w:rPr>
      </w:pPr>
      <w:r w:rsidRPr="000D06C7">
        <w:rPr>
          <w:rFonts w:ascii="Times New Roman" w:hAnsi="Times New Roman" w:cs="Times New Roman"/>
          <w:sz w:val="22"/>
          <w:szCs w:val="22"/>
          <w:lang w:val="it-IT"/>
        </w:rPr>
        <w:t>(riportare il settore pertinente)</w:t>
      </w:r>
    </w:p>
    <w:p w:rsidR="00D46FB3" w:rsidRPr="00415CDB" w:rsidRDefault="00D46FB3" w:rsidP="00D46FB3">
      <w:pPr>
        <w:snapToGrid w:val="0"/>
        <w:jc w:val="center"/>
        <w:rPr>
          <w:rFonts w:ascii="Times New Roman" w:hAnsi="Times New Roman" w:cs="Times New Roman"/>
          <w:sz w:val="22"/>
          <w:szCs w:val="22"/>
        </w:rPr>
      </w:pPr>
    </w:p>
    <w:p w:rsidR="00150698" w:rsidRDefault="00150698" w:rsidP="00150698">
      <w:pPr>
        <w:suppressAutoHyphens w:val="0"/>
        <w:autoSpaceDE w:val="0"/>
        <w:autoSpaceDN w:val="0"/>
        <w:adjustRightInd w:val="0"/>
        <w:rPr>
          <w:rFonts w:ascii="Times New Roman" w:hAnsi="Times New Roman" w:cs="Times New Roman"/>
          <w:sz w:val="22"/>
          <w:szCs w:val="22"/>
          <w:lang w:eastAsia="it-IT"/>
        </w:rPr>
      </w:pPr>
      <w:r>
        <w:rPr>
          <w:rFonts w:ascii="Times New Roman" w:hAnsi="Times New Roman" w:cs="Times New Roman"/>
          <w:sz w:val="22"/>
          <w:szCs w:val="22"/>
          <w:lang w:eastAsia="it-IT"/>
        </w:rPr>
        <w:t>DATA ______________________</w:t>
      </w:r>
    </w:p>
    <w:p w:rsidR="00150698" w:rsidRDefault="00150698" w:rsidP="00150698">
      <w:pPr>
        <w:suppressAutoHyphens w:val="0"/>
        <w:autoSpaceDE w:val="0"/>
        <w:autoSpaceDN w:val="0"/>
        <w:adjustRightInd w:val="0"/>
        <w:jc w:val="right"/>
        <w:rPr>
          <w:rFonts w:ascii="Times New Roman" w:hAnsi="Times New Roman" w:cs="Times New Roman"/>
          <w:b/>
          <w:bCs/>
          <w:sz w:val="22"/>
          <w:szCs w:val="22"/>
          <w:lang w:eastAsia="it-IT"/>
        </w:rPr>
      </w:pPr>
      <w:r>
        <w:rPr>
          <w:rFonts w:ascii="Times New Roman" w:hAnsi="Times New Roman" w:cs="Times New Roman"/>
          <w:b/>
          <w:bCs/>
          <w:sz w:val="22"/>
          <w:szCs w:val="22"/>
          <w:lang w:eastAsia="it-IT"/>
        </w:rPr>
        <w:t>Il Legale Rappresentante</w:t>
      </w:r>
    </w:p>
    <w:p w:rsidR="00150698" w:rsidRDefault="00150698" w:rsidP="00150698">
      <w:pPr>
        <w:pStyle w:val="sche3"/>
        <w:jc w:val="right"/>
        <w:rPr>
          <w:rFonts w:ascii="Times New Roman" w:hAnsi="Times New Roman" w:cs="Times New Roman"/>
          <w:sz w:val="22"/>
          <w:szCs w:val="22"/>
          <w:lang w:val="it-IT"/>
        </w:rPr>
      </w:pPr>
      <w:r w:rsidRPr="00150698">
        <w:rPr>
          <w:rFonts w:ascii="Times New Roman" w:hAnsi="Times New Roman" w:cs="Times New Roman"/>
          <w:b/>
          <w:bCs/>
          <w:sz w:val="22"/>
          <w:szCs w:val="22"/>
          <w:lang w:val="it-IT" w:eastAsia="it-IT"/>
        </w:rPr>
        <w:t>TIMBRO E FIRMA</w:t>
      </w:r>
    </w:p>
    <w:p w:rsidR="000652CA" w:rsidRPr="004B21BA" w:rsidRDefault="000652CA" w:rsidP="00CA00A8">
      <w:pPr>
        <w:pStyle w:val="sche4"/>
        <w:tabs>
          <w:tab w:val="left" w:leader="dot" w:pos="8824"/>
        </w:tabs>
        <w:ind w:left="567" w:hanging="567"/>
        <w:rPr>
          <w:rFonts w:ascii="Times New Roman" w:hAnsi="Times New Roman" w:cs="Times New Roman"/>
          <w:lang w:val="it-IT"/>
        </w:rPr>
      </w:pPr>
    </w:p>
    <w:p w:rsidR="004434F7" w:rsidRDefault="004434F7" w:rsidP="00CA00A8">
      <w:pPr>
        <w:pStyle w:val="sche4"/>
        <w:tabs>
          <w:tab w:val="left" w:leader="dot" w:pos="8824"/>
        </w:tabs>
        <w:ind w:left="567" w:hanging="567"/>
        <w:rPr>
          <w:rFonts w:ascii="Times New Roman" w:hAnsi="Times New Roman" w:cs="Times New Roman"/>
          <w:lang w:val="it-IT"/>
        </w:rPr>
      </w:pPr>
    </w:p>
    <w:p w:rsidR="00E1211A" w:rsidRDefault="00E1211A" w:rsidP="00CA00A8">
      <w:pPr>
        <w:pStyle w:val="sche4"/>
        <w:tabs>
          <w:tab w:val="left" w:leader="dot" w:pos="8824"/>
        </w:tabs>
        <w:ind w:left="567" w:hanging="567"/>
        <w:rPr>
          <w:rFonts w:ascii="Times New Roman" w:hAnsi="Times New Roman" w:cs="Times New Roman"/>
          <w:lang w:val="it-IT"/>
        </w:rPr>
      </w:pPr>
    </w:p>
    <w:p w:rsidR="00E1211A" w:rsidRDefault="00E1211A" w:rsidP="00CA00A8">
      <w:pPr>
        <w:pStyle w:val="sche4"/>
        <w:tabs>
          <w:tab w:val="left" w:leader="dot" w:pos="8824"/>
        </w:tabs>
        <w:ind w:left="567" w:hanging="567"/>
        <w:rPr>
          <w:rFonts w:ascii="Times New Roman" w:hAnsi="Times New Roman" w:cs="Times New Roman"/>
          <w:lang w:val="it-IT"/>
        </w:rPr>
      </w:pPr>
    </w:p>
    <w:p w:rsidR="004434F7" w:rsidRDefault="004434F7" w:rsidP="00CA00A8">
      <w:pPr>
        <w:pStyle w:val="sche4"/>
        <w:tabs>
          <w:tab w:val="left" w:leader="dot" w:pos="8824"/>
        </w:tabs>
        <w:ind w:left="567" w:hanging="567"/>
        <w:rPr>
          <w:rFonts w:ascii="Times New Roman" w:hAnsi="Times New Roman" w:cs="Times New Roman"/>
          <w:lang w:val="it-IT"/>
        </w:rPr>
      </w:pPr>
    </w:p>
    <w:p w:rsidR="00D11C44" w:rsidRPr="004B21BA" w:rsidRDefault="00D11C44" w:rsidP="00CA00A8">
      <w:pPr>
        <w:pStyle w:val="sche4"/>
        <w:tabs>
          <w:tab w:val="left" w:leader="dot" w:pos="8824"/>
        </w:tabs>
        <w:ind w:left="567" w:hanging="567"/>
        <w:rPr>
          <w:rFonts w:ascii="Times New Roman" w:hAnsi="Times New Roman" w:cs="Times New Roman"/>
          <w:lang w:val="it-IT"/>
        </w:rPr>
      </w:pPr>
      <w:r w:rsidRPr="004B21BA">
        <w:rPr>
          <w:rFonts w:ascii="Times New Roman" w:hAnsi="Times New Roman" w:cs="Times New Roman"/>
          <w:lang w:val="it-IT"/>
        </w:rPr>
        <w:t>N.B.</w:t>
      </w:r>
      <w:r w:rsidR="00E63FD5" w:rsidRPr="004B21BA">
        <w:rPr>
          <w:rFonts w:ascii="Times New Roman" w:hAnsi="Times New Roman" w:cs="Times New Roman"/>
          <w:lang w:val="it-IT"/>
        </w:rPr>
        <w:t xml:space="preserve">: </w:t>
      </w:r>
      <w:r w:rsidRPr="004B21BA">
        <w:rPr>
          <w:rFonts w:ascii="Times New Roman" w:hAnsi="Times New Roman" w:cs="Times New Roman"/>
          <w:lang w:val="it-IT"/>
        </w:rPr>
        <w:t>La sottoscrizione dovrà essere autenticata ai sensi di legge oppure, in alternativa, dovrà essere allegata copia fotostatica di un documento valido di identità del sottoscrittore, a pena di esclusione.</w:t>
      </w:r>
    </w:p>
    <w:p w:rsidR="00D11C44" w:rsidRPr="004B21BA" w:rsidRDefault="00CA00A8" w:rsidP="00CA00A8">
      <w:pPr>
        <w:pStyle w:val="sche4"/>
        <w:tabs>
          <w:tab w:val="left" w:pos="7655"/>
        </w:tabs>
        <w:ind w:left="567" w:hanging="567"/>
        <w:rPr>
          <w:rFonts w:ascii="Times New Roman" w:hAnsi="Times New Roman" w:cs="Times New Roman"/>
          <w:lang w:val="it-IT"/>
        </w:rPr>
      </w:pPr>
      <w:r w:rsidRPr="004B21BA">
        <w:rPr>
          <w:rFonts w:ascii="Times New Roman" w:hAnsi="Times New Roman" w:cs="Times New Roman"/>
          <w:lang w:val="it-IT"/>
        </w:rPr>
        <w:tab/>
      </w:r>
      <w:r w:rsidR="00D11C44" w:rsidRPr="004B21BA">
        <w:rPr>
          <w:rFonts w:ascii="Times New Roman" w:hAnsi="Times New Roman" w:cs="Times New Roman"/>
          <w:lang w:val="it-IT"/>
        </w:rPr>
        <w:t>In caso di RTC o consorzio o GEIE non ancora costituito la presente dichiarazione deve essere sottoscritta da tutti i legali rappresentanti dei concorrenti impegnati a costituirlo.</w:t>
      </w:r>
    </w:p>
    <w:p w:rsidR="000652CA" w:rsidRDefault="000652CA" w:rsidP="00CA00A8">
      <w:pPr>
        <w:pStyle w:val="sche4"/>
        <w:tabs>
          <w:tab w:val="left" w:pos="7655"/>
        </w:tabs>
        <w:ind w:left="567" w:hanging="567"/>
        <w:rPr>
          <w:rFonts w:ascii="Times New Roman" w:hAnsi="Times New Roman" w:cs="Times New Roman"/>
          <w:sz w:val="22"/>
          <w:szCs w:val="22"/>
          <w:lang w:val="it-IT"/>
        </w:rPr>
      </w:pPr>
    </w:p>
    <w:p w:rsidR="000652CA" w:rsidRDefault="000652CA" w:rsidP="00CA00A8">
      <w:pPr>
        <w:pStyle w:val="sche4"/>
        <w:tabs>
          <w:tab w:val="left" w:pos="7655"/>
        </w:tabs>
        <w:ind w:left="567" w:hanging="567"/>
        <w:rPr>
          <w:rFonts w:ascii="Times New Roman" w:hAnsi="Times New Roman" w:cs="Times New Roman"/>
          <w:sz w:val="22"/>
          <w:szCs w:val="22"/>
          <w:lang w:val="it-IT"/>
        </w:rPr>
      </w:pPr>
    </w:p>
    <w:p w:rsidR="000652CA" w:rsidRPr="004B21BA" w:rsidRDefault="000652CA" w:rsidP="000652CA">
      <w:pPr>
        <w:suppressAutoHyphens w:val="0"/>
        <w:autoSpaceDE w:val="0"/>
        <w:autoSpaceDN w:val="0"/>
        <w:adjustRightInd w:val="0"/>
        <w:jc w:val="center"/>
        <w:rPr>
          <w:rFonts w:ascii="Times New Roman" w:hAnsi="Times New Roman" w:cs="Times New Roman"/>
          <w:b/>
          <w:bCs/>
          <w:i/>
          <w:iCs/>
          <w:lang w:eastAsia="it-IT"/>
        </w:rPr>
      </w:pPr>
      <w:r w:rsidRPr="004B21BA">
        <w:rPr>
          <w:rFonts w:ascii="Times New Roman" w:hAnsi="Times New Roman" w:cs="Times New Roman"/>
          <w:b/>
          <w:bCs/>
          <w:i/>
          <w:iCs/>
          <w:lang w:eastAsia="it-IT"/>
        </w:rPr>
        <w:t xml:space="preserve">Informativa ai sensi dell’articolo 13 del D. </w:t>
      </w:r>
      <w:proofErr w:type="spellStart"/>
      <w:r w:rsidRPr="004B21BA">
        <w:rPr>
          <w:rFonts w:ascii="Times New Roman" w:hAnsi="Times New Roman" w:cs="Times New Roman"/>
          <w:b/>
          <w:bCs/>
          <w:i/>
          <w:iCs/>
          <w:lang w:eastAsia="it-IT"/>
        </w:rPr>
        <w:t>Lgs</w:t>
      </w:r>
      <w:proofErr w:type="spellEnd"/>
      <w:r w:rsidRPr="004B21BA">
        <w:rPr>
          <w:rFonts w:ascii="Times New Roman" w:hAnsi="Times New Roman" w:cs="Times New Roman"/>
          <w:b/>
          <w:bCs/>
          <w:i/>
          <w:iCs/>
          <w:lang w:eastAsia="it-IT"/>
        </w:rPr>
        <w:t>. 30 giugno 2003, n. 196</w:t>
      </w:r>
    </w:p>
    <w:p w:rsidR="000652CA" w:rsidRPr="004B21BA" w:rsidRDefault="000652CA" w:rsidP="000652CA">
      <w:pPr>
        <w:suppressAutoHyphens w:val="0"/>
        <w:autoSpaceDE w:val="0"/>
        <w:autoSpaceDN w:val="0"/>
        <w:adjustRightInd w:val="0"/>
        <w:jc w:val="center"/>
        <w:rPr>
          <w:rFonts w:ascii="Times New Roman" w:hAnsi="Times New Roman" w:cs="Times New Roman"/>
          <w:b/>
          <w:bCs/>
          <w:i/>
          <w:iCs/>
          <w:lang w:eastAsia="it-IT"/>
        </w:rPr>
      </w:pPr>
      <w:r w:rsidRPr="004B21BA">
        <w:rPr>
          <w:rFonts w:ascii="Times New Roman" w:hAnsi="Times New Roman" w:cs="Times New Roman"/>
          <w:b/>
          <w:bCs/>
          <w:i/>
          <w:iCs/>
          <w:lang w:eastAsia="it-IT"/>
        </w:rPr>
        <w:t>“Codice in materia di protezione dei dati personali”</w:t>
      </w:r>
    </w:p>
    <w:p w:rsidR="005301BF" w:rsidRPr="004B21BA" w:rsidRDefault="005301BF" w:rsidP="000652CA">
      <w:pPr>
        <w:suppressAutoHyphens w:val="0"/>
        <w:autoSpaceDE w:val="0"/>
        <w:autoSpaceDN w:val="0"/>
        <w:adjustRightInd w:val="0"/>
        <w:jc w:val="center"/>
        <w:rPr>
          <w:rFonts w:ascii="Times New Roman" w:hAnsi="Times New Roman" w:cs="Times New Roman"/>
          <w:b/>
          <w:bCs/>
          <w:i/>
          <w:iCs/>
          <w:lang w:eastAsia="it-IT"/>
        </w:rPr>
      </w:pPr>
    </w:p>
    <w:p w:rsidR="000652CA" w:rsidRPr="004B21BA" w:rsidRDefault="000652CA" w:rsidP="000652CA">
      <w:pPr>
        <w:suppressAutoHyphens w:val="0"/>
        <w:autoSpaceDE w:val="0"/>
        <w:autoSpaceDN w:val="0"/>
        <w:adjustRightInd w:val="0"/>
        <w:jc w:val="both"/>
        <w:rPr>
          <w:rFonts w:ascii="Times New Roman" w:hAnsi="Times New Roman" w:cs="Times New Roman"/>
          <w:lang w:eastAsia="it-IT"/>
        </w:rPr>
      </w:pPr>
      <w:r w:rsidRPr="004B21BA">
        <w:rPr>
          <w:rFonts w:ascii="Times New Roman" w:hAnsi="Times New Roman" w:cs="Times New Roman"/>
          <w:lang w:eastAsia="it-IT"/>
        </w:rPr>
        <w:t>Il Decreto legislativo 30 giugno 2003, n. 196 garantisce che il trattamento dei dati si svolga nel rispetto dei diritti e delle libertà fondamentali, nonché della dignità dell’interessato con particolare riferimento alla riservatezza, all’identità personale ed al diritto alla protezione dei dati.</w:t>
      </w:r>
    </w:p>
    <w:p w:rsidR="000652CA" w:rsidRPr="004B21BA" w:rsidRDefault="000652CA" w:rsidP="000652CA">
      <w:pPr>
        <w:suppressAutoHyphens w:val="0"/>
        <w:autoSpaceDE w:val="0"/>
        <w:autoSpaceDN w:val="0"/>
        <w:adjustRightInd w:val="0"/>
        <w:jc w:val="both"/>
        <w:rPr>
          <w:rFonts w:ascii="Times New Roman" w:hAnsi="Times New Roman" w:cs="Times New Roman"/>
          <w:lang w:eastAsia="it-IT"/>
        </w:rPr>
      </w:pPr>
      <w:r w:rsidRPr="004B21BA">
        <w:rPr>
          <w:rFonts w:ascii="Times New Roman" w:hAnsi="Times New Roman" w:cs="Times New Roman"/>
          <w:lang w:eastAsia="it-IT"/>
        </w:rPr>
        <w:t xml:space="preserve">Il trattamento dei dati che il Comune di </w:t>
      </w:r>
      <w:r w:rsidR="00FF73C4">
        <w:rPr>
          <w:rFonts w:ascii="Times New Roman" w:hAnsi="Times New Roman" w:cs="Times New Roman"/>
          <w:lang w:eastAsia="it-IT"/>
        </w:rPr>
        <w:t>Casaluce</w:t>
      </w:r>
      <w:r w:rsidRPr="004B21BA">
        <w:rPr>
          <w:rFonts w:ascii="Times New Roman" w:hAnsi="Times New Roman" w:cs="Times New Roman"/>
          <w:lang w:eastAsia="it-IT"/>
        </w:rPr>
        <w:t xml:space="preserve"> intende effettuare sarà improntato alla liceità e correttezza nella piena tutela dei suoi diritti e della sua riservatezza.</w:t>
      </w:r>
    </w:p>
    <w:p w:rsidR="000652CA" w:rsidRPr="004B21BA" w:rsidRDefault="000652CA" w:rsidP="000652CA">
      <w:pPr>
        <w:suppressAutoHyphens w:val="0"/>
        <w:autoSpaceDE w:val="0"/>
        <w:autoSpaceDN w:val="0"/>
        <w:adjustRightInd w:val="0"/>
        <w:jc w:val="both"/>
        <w:rPr>
          <w:rFonts w:ascii="Times New Roman" w:hAnsi="Times New Roman" w:cs="Times New Roman"/>
          <w:lang w:eastAsia="it-IT"/>
        </w:rPr>
      </w:pPr>
      <w:r w:rsidRPr="004B21BA">
        <w:rPr>
          <w:rFonts w:ascii="Times New Roman" w:hAnsi="Times New Roman" w:cs="Times New Roman"/>
          <w:lang w:eastAsia="it-IT"/>
        </w:rPr>
        <w:t>Ai sensi dell’articolo 13 del decreto legislativo 196/2003 s’informano i concorrenti alla procedura di gara che:</w:t>
      </w:r>
    </w:p>
    <w:p w:rsidR="000652CA" w:rsidRPr="004B21BA" w:rsidRDefault="000652CA" w:rsidP="000652CA">
      <w:pPr>
        <w:suppressAutoHyphens w:val="0"/>
        <w:autoSpaceDE w:val="0"/>
        <w:autoSpaceDN w:val="0"/>
        <w:adjustRightInd w:val="0"/>
        <w:rPr>
          <w:rFonts w:ascii="Times New Roman" w:hAnsi="Times New Roman" w:cs="Times New Roman"/>
          <w:lang w:eastAsia="it-IT"/>
        </w:rPr>
      </w:pPr>
      <w:r w:rsidRPr="004B21BA">
        <w:rPr>
          <w:rFonts w:ascii="Times New Roman" w:hAnsi="Times New Roman" w:cs="Times New Roman"/>
          <w:lang w:eastAsia="it-IT"/>
        </w:rPr>
        <w:t>1) i dati forniti dai partecipanti alla gara verranno trattati esclusivamente con riferimento al procedimento per il quale ha presentato la documentazione;</w:t>
      </w:r>
    </w:p>
    <w:p w:rsidR="000652CA" w:rsidRPr="004B21BA" w:rsidRDefault="000652CA" w:rsidP="000652CA">
      <w:pPr>
        <w:suppressAutoHyphens w:val="0"/>
        <w:autoSpaceDE w:val="0"/>
        <w:autoSpaceDN w:val="0"/>
        <w:adjustRightInd w:val="0"/>
        <w:rPr>
          <w:rFonts w:ascii="Times New Roman" w:hAnsi="Times New Roman" w:cs="Times New Roman"/>
          <w:lang w:eastAsia="it-IT"/>
        </w:rPr>
      </w:pPr>
      <w:r w:rsidRPr="004B21BA">
        <w:rPr>
          <w:rFonts w:ascii="Times New Roman" w:hAnsi="Times New Roman" w:cs="Times New Roman"/>
          <w:lang w:eastAsia="it-IT"/>
        </w:rPr>
        <w:t>2) il trattamento sarà effettuato con supporto cartaceo e/o informatico;</w:t>
      </w:r>
    </w:p>
    <w:p w:rsidR="000652CA" w:rsidRPr="004B21BA" w:rsidRDefault="000652CA" w:rsidP="000652CA">
      <w:pPr>
        <w:suppressAutoHyphens w:val="0"/>
        <w:autoSpaceDE w:val="0"/>
        <w:autoSpaceDN w:val="0"/>
        <w:adjustRightInd w:val="0"/>
        <w:jc w:val="both"/>
        <w:rPr>
          <w:rFonts w:ascii="Times New Roman" w:hAnsi="Times New Roman" w:cs="Times New Roman"/>
          <w:lang w:eastAsia="it-IT"/>
        </w:rPr>
      </w:pPr>
      <w:r w:rsidRPr="004B21BA">
        <w:rPr>
          <w:rFonts w:ascii="Times New Roman" w:hAnsi="Times New Roman" w:cs="Times New Roman"/>
          <w:lang w:eastAsia="it-IT"/>
        </w:rPr>
        <w:t>3) il conferimento dei dati è obbligatorio per dar corso alla procedura che interessa i concorrenti alla procedura;</w:t>
      </w:r>
    </w:p>
    <w:p w:rsidR="000652CA" w:rsidRPr="004B21BA" w:rsidRDefault="000652CA" w:rsidP="000652CA">
      <w:pPr>
        <w:suppressAutoHyphens w:val="0"/>
        <w:autoSpaceDE w:val="0"/>
        <w:autoSpaceDN w:val="0"/>
        <w:adjustRightInd w:val="0"/>
        <w:rPr>
          <w:rFonts w:ascii="Times New Roman" w:hAnsi="Times New Roman" w:cs="Times New Roman"/>
          <w:lang w:eastAsia="it-IT"/>
        </w:rPr>
      </w:pPr>
      <w:r w:rsidRPr="004B21BA">
        <w:rPr>
          <w:rFonts w:ascii="Times New Roman" w:hAnsi="Times New Roman" w:cs="Times New Roman"/>
          <w:lang w:eastAsia="it-IT"/>
        </w:rPr>
        <w:t xml:space="preserve">4) il titolare del trattamento è il Comune di </w:t>
      </w:r>
      <w:r w:rsidR="00FF73C4">
        <w:rPr>
          <w:rFonts w:ascii="Times New Roman" w:hAnsi="Times New Roman" w:cs="Times New Roman"/>
          <w:lang w:eastAsia="it-IT"/>
        </w:rPr>
        <w:t>Casaluce</w:t>
      </w:r>
      <w:r w:rsidRPr="004B21BA">
        <w:rPr>
          <w:rFonts w:ascii="Times New Roman" w:hAnsi="Times New Roman" w:cs="Times New Roman"/>
          <w:lang w:eastAsia="it-IT"/>
        </w:rPr>
        <w:t>;</w:t>
      </w:r>
    </w:p>
    <w:p w:rsidR="000652CA" w:rsidRPr="004B21BA" w:rsidRDefault="000652CA" w:rsidP="000652CA">
      <w:pPr>
        <w:suppressAutoHyphens w:val="0"/>
        <w:autoSpaceDE w:val="0"/>
        <w:autoSpaceDN w:val="0"/>
        <w:adjustRightInd w:val="0"/>
        <w:rPr>
          <w:rFonts w:ascii="Times New Roman" w:hAnsi="Times New Roman" w:cs="Times New Roman"/>
          <w:lang w:eastAsia="it-IT"/>
        </w:rPr>
      </w:pPr>
      <w:r w:rsidRPr="004B21BA">
        <w:rPr>
          <w:rFonts w:ascii="Times New Roman" w:hAnsi="Times New Roman" w:cs="Times New Roman"/>
          <w:lang w:eastAsia="it-IT"/>
        </w:rPr>
        <w:t xml:space="preserve">5) </w:t>
      </w:r>
      <w:r w:rsidRPr="004434F7">
        <w:rPr>
          <w:rFonts w:ascii="Times New Roman" w:hAnsi="Times New Roman" w:cs="Times New Roman"/>
          <w:lang w:eastAsia="it-IT"/>
        </w:rPr>
        <w:t xml:space="preserve">responsabile del trattamento è </w:t>
      </w:r>
      <w:r w:rsidR="00FF73C4" w:rsidRPr="004434F7">
        <w:rPr>
          <w:rFonts w:ascii="Times New Roman" w:hAnsi="Times New Roman" w:cs="Times New Roman"/>
          <w:lang w:eastAsia="it-IT"/>
        </w:rPr>
        <w:t xml:space="preserve"> </w:t>
      </w:r>
      <w:r w:rsidR="004434F7" w:rsidRPr="004434F7">
        <w:rPr>
          <w:rFonts w:ascii="Times New Roman" w:hAnsi="Times New Roman" w:cs="Times New Roman"/>
          <w:lang w:eastAsia="it-IT"/>
        </w:rPr>
        <w:t>geom. Carmelina Russo</w:t>
      </w:r>
      <w:r w:rsidRPr="004434F7">
        <w:rPr>
          <w:rFonts w:ascii="Times New Roman" w:hAnsi="Times New Roman" w:cs="Times New Roman"/>
          <w:lang w:eastAsia="it-IT"/>
        </w:rPr>
        <w:t>;</w:t>
      </w:r>
    </w:p>
    <w:p w:rsidR="000652CA" w:rsidRDefault="000652CA" w:rsidP="000652CA">
      <w:pPr>
        <w:suppressAutoHyphens w:val="0"/>
        <w:autoSpaceDE w:val="0"/>
        <w:autoSpaceDN w:val="0"/>
        <w:adjustRightInd w:val="0"/>
        <w:jc w:val="both"/>
        <w:rPr>
          <w:rFonts w:ascii="Times New Roman" w:hAnsi="Times New Roman" w:cs="Times New Roman"/>
          <w:lang w:eastAsia="it-IT"/>
        </w:rPr>
      </w:pPr>
      <w:r w:rsidRPr="004B21BA">
        <w:rPr>
          <w:rFonts w:ascii="Times New Roman" w:hAnsi="Times New Roman" w:cs="Times New Roman"/>
          <w:lang w:eastAsia="it-IT"/>
        </w:rPr>
        <w:t>6) In ogni momento il concorrente potrà esercitare i suoi diritti nei confronti del titolare del trattamento, ai sensi dell’articolo 7 del decreto legislativo 196/2003.</w:t>
      </w:r>
    </w:p>
    <w:p w:rsidR="004434F7" w:rsidRDefault="004434F7" w:rsidP="000652CA">
      <w:pPr>
        <w:suppressAutoHyphens w:val="0"/>
        <w:autoSpaceDE w:val="0"/>
        <w:autoSpaceDN w:val="0"/>
        <w:adjustRightInd w:val="0"/>
        <w:jc w:val="right"/>
        <w:rPr>
          <w:rFonts w:ascii="Times New Roman" w:hAnsi="Times New Roman" w:cs="Times New Roman"/>
          <w:b/>
          <w:bCs/>
          <w:sz w:val="22"/>
          <w:szCs w:val="22"/>
          <w:lang w:eastAsia="it-IT"/>
        </w:rPr>
      </w:pPr>
    </w:p>
    <w:p w:rsidR="00E1211A" w:rsidRDefault="00E1211A" w:rsidP="000652CA">
      <w:pPr>
        <w:suppressAutoHyphens w:val="0"/>
        <w:autoSpaceDE w:val="0"/>
        <w:autoSpaceDN w:val="0"/>
        <w:adjustRightInd w:val="0"/>
        <w:jc w:val="right"/>
        <w:rPr>
          <w:rFonts w:ascii="Times New Roman" w:hAnsi="Times New Roman" w:cs="Times New Roman"/>
          <w:b/>
          <w:bCs/>
          <w:sz w:val="22"/>
          <w:szCs w:val="22"/>
          <w:lang w:eastAsia="it-IT"/>
        </w:rPr>
      </w:pPr>
    </w:p>
    <w:p w:rsidR="000652CA" w:rsidRDefault="000652CA" w:rsidP="000652CA">
      <w:pPr>
        <w:suppressAutoHyphens w:val="0"/>
        <w:autoSpaceDE w:val="0"/>
        <w:autoSpaceDN w:val="0"/>
        <w:adjustRightInd w:val="0"/>
        <w:jc w:val="right"/>
        <w:rPr>
          <w:rFonts w:ascii="Times New Roman" w:hAnsi="Times New Roman" w:cs="Times New Roman"/>
          <w:b/>
          <w:bCs/>
          <w:sz w:val="22"/>
          <w:szCs w:val="22"/>
          <w:lang w:eastAsia="it-IT"/>
        </w:rPr>
      </w:pPr>
      <w:r>
        <w:rPr>
          <w:rFonts w:ascii="Times New Roman" w:hAnsi="Times New Roman" w:cs="Times New Roman"/>
          <w:b/>
          <w:bCs/>
          <w:sz w:val="22"/>
          <w:szCs w:val="22"/>
          <w:lang w:eastAsia="it-IT"/>
        </w:rPr>
        <w:t>Il Legale Rappresentante</w:t>
      </w:r>
    </w:p>
    <w:p w:rsidR="000652CA" w:rsidRDefault="000652CA" w:rsidP="000652CA">
      <w:pPr>
        <w:suppressAutoHyphens w:val="0"/>
        <w:autoSpaceDE w:val="0"/>
        <w:autoSpaceDN w:val="0"/>
        <w:adjustRightInd w:val="0"/>
        <w:rPr>
          <w:rFonts w:ascii="Times New Roman" w:hAnsi="Times New Roman" w:cs="Times New Roman"/>
          <w:b/>
          <w:bCs/>
          <w:sz w:val="22"/>
          <w:szCs w:val="22"/>
          <w:lang w:eastAsia="it-IT"/>
        </w:rPr>
      </w:pPr>
    </w:p>
    <w:p w:rsidR="000652CA" w:rsidRPr="00CA00A8" w:rsidRDefault="000652CA" w:rsidP="000652CA">
      <w:pPr>
        <w:pStyle w:val="sche4"/>
        <w:tabs>
          <w:tab w:val="left" w:pos="7655"/>
        </w:tabs>
        <w:ind w:left="567" w:hanging="567"/>
        <w:jc w:val="right"/>
        <w:rPr>
          <w:rFonts w:ascii="Times New Roman" w:hAnsi="Times New Roman" w:cs="Times New Roman"/>
          <w:sz w:val="22"/>
          <w:szCs w:val="22"/>
          <w:lang w:val="it-IT"/>
        </w:rPr>
      </w:pPr>
      <w:r w:rsidRPr="00FF73C4">
        <w:rPr>
          <w:rFonts w:ascii="Times New Roman" w:hAnsi="Times New Roman" w:cs="Times New Roman"/>
          <w:b/>
          <w:bCs/>
          <w:sz w:val="22"/>
          <w:szCs w:val="22"/>
          <w:lang w:val="it-IT" w:eastAsia="it-IT"/>
        </w:rPr>
        <w:t>TIMBRO E FIRMA</w:t>
      </w:r>
    </w:p>
    <w:sectPr w:rsidR="000652CA" w:rsidRPr="00CA00A8" w:rsidSect="00E1211A">
      <w:headerReference w:type="default" r:id="rId35"/>
      <w:pgSz w:w="11906" w:h="16838" w:code="9"/>
      <w:pgMar w:top="851" w:right="1134" w:bottom="709" w:left="1134" w:header="720"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C52" w:rsidRDefault="00C74C52">
      <w:r>
        <w:separator/>
      </w:r>
    </w:p>
  </w:endnote>
  <w:endnote w:type="continuationSeparator" w:id="0">
    <w:p w:rsidR="00C74C52" w:rsidRDefault="00C74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3" w:usb1="10000000" w:usb2="00000000" w:usb3="00000000" w:csb0="80000001" w:csb1="00000000"/>
  </w:font>
  <w:font w:name="Wingdings">
    <w:panose1 w:val="05000000000000000000"/>
    <w:charset w:val="02"/>
    <w:family w:val="auto"/>
    <w:pitch w:val="variable"/>
    <w:sig w:usb0="00000003" w:usb1="10000000" w:usb2="00000000" w:usb3="00000000" w:csb0="80000001" w:csb1="00000000"/>
  </w:font>
  <w:font w:name="ChelthmITC Bk BT">
    <w:altName w:val="Century"/>
    <w:panose1 w:val="00000000000000000000"/>
    <w:charset w:val="00"/>
    <w:family w:val="roman"/>
    <w:notTrueType/>
    <w:pitch w:val="variable"/>
    <w:sig w:usb0="00000003" w:usb1="00000000" w:usb2="00000000" w:usb3="00000000" w:csb0="00000001" w:csb1="00000000"/>
  </w:font>
  <w:font w:name="Stylus BT">
    <w:altName w:val="Candara"/>
    <w:charset w:val="00"/>
    <w:family w:val="swiss"/>
    <w:pitch w:val="variable"/>
    <w:sig w:usb0="00000001" w:usb1="00000000" w:usb2="00000000" w:usb3="00000000" w:csb0="0000001B" w:csb1="00000000"/>
  </w:font>
  <w:font w:name="Bell MT">
    <w:panose1 w:val="02020503060305020303"/>
    <w:charset w:val="00"/>
    <w:family w:val="roman"/>
    <w:pitch w:val="variable"/>
    <w:sig w:usb0="00000003" w:usb1="00000000" w:usb2="00000000" w:usb3="00000000" w:csb0="00000001" w:csb1="00000000"/>
  </w:font>
  <w:font w:name="OpenSymbol">
    <w:charset w:val="00"/>
    <w:family w:val="auto"/>
    <w:pitch w:val="variable"/>
    <w:sig w:usb0="00000003" w:usb1="1001ECEA" w:usb2="00000000" w:usb3="00000000" w:csb0="00000001"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chitect">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C52" w:rsidRDefault="00C74C52">
      <w:r>
        <w:separator/>
      </w:r>
    </w:p>
  </w:footnote>
  <w:footnote w:type="continuationSeparator" w:id="0">
    <w:p w:rsidR="00C74C52" w:rsidRDefault="00C74C52">
      <w:r>
        <w:continuationSeparator/>
      </w:r>
    </w:p>
  </w:footnote>
  <w:footnote w:id="1">
    <w:p w:rsidR="008610F9" w:rsidRDefault="00CC1F8D" w:rsidP="00415CDB">
      <w:pPr>
        <w:pStyle w:val="Testonotaapidipagina"/>
        <w:spacing w:line="160" w:lineRule="exact"/>
        <w:ind w:left="340" w:hanging="340"/>
        <w:jc w:val="both"/>
      </w:pPr>
      <w:r w:rsidRPr="00415CDB">
        <w:rPr>
          <w:rStyle w:val="Caratteredellanota"/>
          <w:rFonts w:ascii="Times New Roman" w:hAnsi="Times New Roman"/>
          <w:sz w:val="16"/>
          <w:szCs w:val="16"/>
          <w:vertAlign w:val="baseline"/>
        </w:rPr>
        <w:t>(1)</w:t>
      </w:r>
      <w:r w:rsidRPr="00415CDB">
        <w:rPr>
          <w:rStyle w:val="Caratteredellanota"/>
          <w:rFonts w:ascii="Times New Roman" w:hAnsi="Times New Roman"/>
          <w:sz w:val="16"/>
          <w:szCs w:val="16"/>
          <w:vertAlign w:val="baseline"/>
        </w:rPr>
        <w:tab/>
      </w:r>
      <w:r w:rsidRPr="00415CDB">
        <w:rPr>
          <w:rFonts w:ascii="Times New Roman" w:hAnsi="Times New Roman" w:cs="Times New Roman"/>
          <w:sz w:val="16"/>
          <w:szCs w:val="16"/>
        </w:rPr>
        <w:t>Barrare la casella pertinente.</w:t>
      </w:r>
    </w:p>
  </w:footnote>
  <w:footnote w:id="2">
    <w:p w:rsidR="008610F9" w:rsidRDefault="00CC1F8D" w:rsidP="00415CDB">
      <w:pPr>
        <w:pStyle w:val="Testonotaapidipagina"/>
        <w:spacing w:line="160" w:lineRule="exact"/>
        <w:ind w:left="340" w:hanging="340"/>
        <w:jc w:val="both"/>
      </w:pPr>
      <w:r w:rsidRPr="00415CDB">
        <w:rPr>
          <w:rStyle w:val="Caratteredellanota"/>
          <w:rFonts w:ascii="Times New Roman" w:hAnsi="Times New Roman"/>
          <w:sz w:val="16"/>
          <w:szCs w:val="16"/>
          <w:vertAlign w:val="baseline"/>
        </w:rPr>
        <w:t>(2)</w:t>
      </w:r>
      <w:r w:rsidRPr="00415CDB">
        <w:rPr>
          <w:rStyle w:val="Caratteredellanota"/>
          <w:rFonts w:ascii="Times New Roman" w:hAnsi="Times New Roman"/>
          <w:sz w:val="16"/>
          <w:szCs w:val="16"/>
          <w:vertAlign w:val="baseline"/>
        </w:rPr>
        <w:tab/>
      </w:r>
      <w:r w:rsidRPr="00415CDB">
        <w:rPr>
          <w:rFonts w:ascii="Times New Roman" w:hAnsi="Times New Roman" w:cs="Times New Roman"/>
          <w:sz w:val="16"/>
          <w:szCs w:val="16"/>
        </w:rPr>
        <w:t>Indicare la tipologia pertinente: orizzontale, verticale, misto.</w:t>
      </w:r>
    </w:p>
  </w:footnote>
  <w:footnote w:id="3">
    <w:p w:rsidR="008610F9" w:rsidRDefault="00CC1F8D" w:rsidP="00415CDB">
      <w:pPr>
        <w:pStyle w:val="Testonotaapidipagina"/>
        <w:spacing w:line="160" w:lineRule="exact"/>
        <w:ind w:left="340" w:hanging="340"/>
        <w:jc w:val="both"/>
      </w:pPr>
      <w:r w:rsidRPr="00415CDB">
        <w:rPr>
          <w:rStyle w:val="Caratteredellanota"/>
          <w:rFonts w:ascii="Times New Roman" w:hAnsi="Times New Roman"/>
          <w:sz w:val="16"/>
          <w:szCs w:val="16"/>
          <w:vertAlign w:val="baseline"/>
        </w:rPr>
        <w:t>(3)</w:t>
      </w:r>
      <w:r w:rsidRPr="00415CDB">
        <w:rPr>
          <w:rStyle w:val="Caratteredellanota"/>
          <w:rFonts w:ascii="Times New Roman" w:hAnsi="Times New Roman"/>
          <w:sz w:val="16"/>
          <w:szCs w:val="16"/>
          <w:vertAlign w:val="baseline"/>
        </w:rPr>
        <w:tab/>
      </w:r>
      <w:r w:rsidR="002F659D" w:rsidRPr="00415CDB">
        <w:rPr>
          <w:rStyle w:val="Caratteredellanota"/>
          <w:rFonts w:ascii="Times New Roman" w:hAnsi="Times New Roman"/>
          <w:sz w:val="16"/>
          <w:szCs w:val="16"/>
          <w:vertAlign w:val="baseline"/>
        </w:rPr>
        <w:t>I</w:t>
      </w:r>
      <w:r w:rsidRPr="00415CDB">
        <w:rPr>
          <w:rFonts w:ascii="Times New Roman" w:hAnsi="Times New Roman" w:cs="Times New Roman"/>
          <w:sz w:val="16"/>
          <w:szCs w:val="16"/>
        </w:rPr>
        <w:t>ndicare i nominativi dei componenti.</w:t>
      </w:r>
    </w:p>
  </w:footnote>
  <w:footnote w:id="4">
    <w:p w:rsidR="008610F9" w:rsidRDefault="00CC1F8D" w:rsidP="00415CDB">
      <w:pPr>
        <w:pStyle w:val="Testonotaapidipagina"/>
        <w:spacing w:line="160" w:lineRule="exact"/>
        <w:ind w:left="340" w:hanging="340"/>
        <w:jc w:val="both"/>
      </w:pPr>
      <w:r w:rsidRPr="00415CDB">
        <w:rPr>
          <w:rStyle w:val="Caratteredellanota"/>
          <w:rFonts w:ascii="Times New Roman" w:hAnsi="Times New Roman"/>
          <w:sz w:val="16"/>
          <w:szCs w:val="16"/>
          <w:vertAlign w:val="baseline"/>
        </w:rPr>
        <w:t>(4)</w:t>
      </w:r>
      <w:r w:rsidRPr="00415CDB">
        <w:rPr>
          <w:rStyle w:val="Caratteredellanota"/>
          <w:rFonts w:ascii="Times New Roman" w:hAnsi="Times New Roman"/>
          <w:sz w:val="16"/>
          <w:szCs w:val="16"/>
          <w:vertAlign w:val="baseline"/>
        </w:rPr>
        <w:tab/>
      </w:r>
      <w:r w:rsidRPr="00415CDB">
        <w:rPr>
          <w:rFonts w:ascii="Times New Roman" w:hAnsi="Times New Roman" w:cs="Times New Roman"/>
          <w:sz w:val="16"/>
          <w:szCs w:val="16"/>
        </w:rPr>
        <w:t>Indicare la tipologia pertinente: orizzontale, verticale, misto.</w:t>
      </w:r>
    </w:p>
  </w:footnote>
  <w:footnote w:id="5">
    <w:p w:rsidR="008610F9" w:rsidRDefault="00CC1F8D" w:rsidP="00415CDB">
      <w:pPr>
        <w:pStyle w:val="Testonotaapidipagina"/>
        <w:spacing w:line="160" w:lineRule="exact"/>
        <w:ind w:left="340" w:hanging="340"/>
        <w:jc w:val="both"/>
      </w:pPr>
      <w:r w:rsidRPr="00415CDB">
        <w:rPr>
          <w:rStyle w:val="Caratteredellanota"/>
          <w:rFonts w:ascii="Times New Roman" w:hAnsi="Times New Roman"/>
          <w:sz w:val="16"/>
          <w:szCs w:val="16"/>
          <w:vertAlign w:val="baseline"/>
        </w:rPr>
        <w:t>(5)</w:t>
      </w:r>
      <w:r w:rsidRPr="00415CDB">
        <w:rPr>
          <w:rStyle w:val="Caratteredellanota"/>
          <w:rFonts w:ascii="Times New Roman" w:hAnsi="Times New Roman"/>
          <w:sz w:val="16"/>
          <w:szCs w:val="16"/>
          <w:vertAlign w:val="baseline"/>
        </w:rPr>
        <w:tab/>
      </w:r>
      <w:r w:rsidR="002F659D" w:rsidRPr="00415CDB">
        <w:rPr>
          <w:rStyle w:val="Caratteredellanota"/>
          <w:rFonts w:ascii="Times New Roman" w:hAnsi="Times New Roman"/>
          <w:sz w:val="16"/>
          <w:szCs w:val="16"/>
          <w:vertAlign w:val="baseline"/>
        </w:rPr>
        <w:t>I</w:t>
      </w:r>
      <w:r w:rsidRPr="00415CDB">
        <w:rPr>
          <w:rFonts w:ascii="Times New Roman" w:hAnsi="Times New Roman" w:cs="Times New Roman"/>
          <w:sz w:val="16"/>
          <w:szCs w:val="16"/>
        </w:rPr>
        <w:t>ndicare i nominativi dei componenti.</w:t>
      </w:r>
    </w:p>
  </w:footnote>
  <w:footnote w:id="6">
    <w:p w:rsidR="00F7557D" w:rsidRPr="00F7557D" w:rsidRDefault="00F7557D" w:rsidP="00F7557D">
      <w:pPr>
        <w:tabs>
          <w:tab w:val="left" w:pos="0"/>
          <w:tab w:val="left" w:pos="284"/>
          <w:tab w:val="left" w:pos="8496"/>
        </w:tabs>
        <w:ind w:left="426" w:hanging="81"/>
        <w:jc w:val="both"/>
        <w:rPr>
          <w:rFonts w:ascii="Times New Roman" w:hAnsi="Times New Roman" w:cs="Times New Roman"/>
          <w:sz w:val="14"/>
          <w:szCs w:val="14"/>
        </w:rPr>
      </w:pPr>
      <w:r w:rsidRPr="00F7557D">
        <w:rPr>
          <w:rStyle w:val="Rimandonotaapidipagina"/>
          <w:rFonts w:ascii="Times New Roman" w:hAnsi="Times New Roman"/>
          <w:sz w:val="14"/>
          <w:szCs w:val="14"/>
        </w:rPr>
        <w:footnoteRef/>
      </w:r>
      <w:r w:rsidRPr="00F7557D">
        <w:rPr>
          <w:rFonts w:ascii="Times New Roman" w:hAnsi="Times New Roman" w:cs="Times New Roman"/>
          <w:sz w:val="14"/>
          <w:szCs w:val="14"/>
        </w:rPr>
        <w:t xml:space="preserve">  In caso di svolgimento di </w:t>
      </w:r>
      <w:proofErr w:type="spellStart"/>
      <w:r w:rsidRPr="00F7557D">
        <w:rPr>
          <w:rFonts w:ascii="Times New Roman" w:hAnsi="Times New Roman" w:cs="Times New Roman"/>
          <w:sz w:val="14"/>
          <w:szCs w:val="14"/>
        </w:rPr>
        <w:t>attvità</w:t>
      </w:r>
      <w:proofErr w:type="spellEnd"/>
      <w:r w:rsidRPr="00F7557D">
        <w:rPr>
          <w:rFonts w:ascii="Times New Roman" w:hAnsi="Times New Roman" w:cs="Times New Roman"/>
          <w:sz w:val="14"/>
          <w:szCs w:val="14"/>
        </w:rPr>
        <w:t xml:space="preserve"> lavorativa o professionale da parte dell’ex-dipendente pubblico senza aver rispettato le disposizioni contenute nell’art 53, comma 16-ter del </w:t>
      </w:r>
      <w:proofErr w:type="spellStart"/>
      <w:r w:rsidRPr="00F7557D">
        <w:rPr>
          <w:rFonts w:ascii="Times New Roman" w:hAnsi="Times New Roman" w:cs="Times New Roman"/>
          <w:sz w:val="14"/>
          <w:szCs w:val="14"/>
        </w:rPr>
        <w:t>D.Lgs.</w:t>
      </w:r>
      <w:proofErr w:type="spellEnd"/>
      <w:r w:rsidRPr="00F7557D">
        <w:rPr>
          <w:rFonts w:ascii="Times New Roman" w:hAnsi="Times New Roman" w:cs="Times New Roman"/>
          <w:sz w:val="14"/>
          <w:szCs w:val="14"/>
        </w:rPr>
        <w:t xml:space="preserve"> n. 165/2001 </w:t>
      </w:r>
      <w:proofErr w:type="spellStart"/>
      <w:r w:rsidRPr="00F7557D">
        <w:rPr>
          <w:rFonts w:ascii="Times New Roman" w:hAnsi="Times New Roman" w:cs="Times New Roman"/>
          <w:sz w:val="14"/>
          <w:szCs w:val="14"/>
        </w:rPr>
        <w:t>s.m.i</w:t>
      </w:r>
      <w:proofErr w:type="spellEnd"/>
      <w:r w:rsidRPr="00F7557D">
        <w:rPr>
          <w:rFonts w:ascii="Times New Roman" w:hAnsi="Times New Roman" w:cs="Times New Roman"/>
          <w:sz w:val="14"/>
          <w:szCs w:val="14"/>
        </w:rPr>
        <w:t xml:space="preserve">, comporta il divieto per il soggetto privato che ha conferito l’incarico o il lavoro, di contrarre con la pubblica </w:t>
      </w:r>
      <w:proofErr w:type="spellStart"/>
      <w:r w:rsidRPr="00F7557D">
        <w:rPr>
          <w:rFonts w:ascii="Times New Roman" w:hAnsi="Times New Roman" w:cs="Times New Roman"/>
          <w:sz w:val="14"/>
          <w:szCs w:val="14"/>
        </w:rPr>
        <w:t>amminisatrazione</w:t>
      </w:r>
      <w:proofErr w:type="spellEnd"/>
      <w:r w:rsidRPr="00F7557D">
        <w:rPr>
          <w:rFonts w:ascii="Times New Roman" w:hAnsi="Times New Roman" w:cs="Times New Roman"/>
          <w:sz w:val="14"/>
          <w:szCs w:val="14"/>
        </w:rPr>
        <w:t xml:space="preserve"> per i successivi tre anni con obbligo di restituzione dei compensi </w:t>
      </w:r>
      <w:proofErr w:type="spellStart"/>
      <w:r w:rsidRPr="00F7557D">
        <w:rPr>
          <w:rFonts w:ascii="Times New Roman" w:hAnsi="Times New Roman" w:cs="Times New Roman"/>
          <w:sz w:val="14"/>
          <w:szCs w:val="14"/>
        </w:rPr>
        <w:t>eventualemnte</w:t>
      </w:r>
      <w:proofErr w:type="spellEnd"/>
      <w:r w:rsidRPr="00F7557D">
        <w:rPr>
          <w:rFonts w:ascii="Times New Roman" w:hAnsi="Times New Roman" w:cs="Times New Roman"/>
          <w:sz w:val="14"/>
          <w:szCs w:val="14"/>
        </w:rPr>
        <w:t xml:space="preserve"> percepiti e accertati ad essi riferiti.</w:t>
      </w:r>
    </w:p>
    <w:p w:rsidR="00F7557D" w:rsidRPr="005C1A6F" w:rsidRDefault="00F7557D" w:rsidP="00F7557D">
      <w:pPr>
        <w:tabs>
          <w:tab w:val="left" w:pos="0"/>
          <w:tab w:val="left" w:pos="720"/>
          <w:tab w:val="left" w:pos="8496"/>
        </w:tabs>
        <w:spacing w:line="240" w:lineRule="exact"/>
        <w:ind w:left="720" w:hanging="375"/>
        <w:jc w:val="both"/>
        <w:rPr>
          <w:rFonts w:ascii="Arial" w:hAnsi="Arial" w:cs="Arial"/>
          <w:b/>
          <w:bCs/>
          <w:i/>
          <w:iCs/>
          <w:sz w:val="14"/>
          <w:szCs w:val="14"/>
        </w:rPr>
      </w:pPr>
    </w:p>
    <w:p w:rsidR="00F7557D" w:rsidRPr="005C1A6F" w:rsidRDefault="00F7557D" w:rsidP="00F7557D">
      <w:pPr>
        <w:tabs>
          <w:tab w:val="left" w:pos="0"/>
          <w:tab w:val="left" w:pos="720"/>
          <w:tab w:val="left" w:pos="8496"/>
        </w:tabs>
        <w:spacing w:line="240" w:lineRule="exact"/>
        <w:ind w:left="720" w:hanging="375"/>
        <w:jc w:val="both"/>
        <w:rPr>
          <w:sz w:val="14"/>
          <w:szCs w:val="1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1F8D" w:rsidRPr="00BB0A1F" w:rsidRDefault="00CC1F8D" w:rsidP="00BB0A1F">
    <w:pPr>
      <w:pStyle w:val="Intestazione"/>
      <w:rPr>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Titolo1"/>
      <w:suff w:val="nothing"/>
      <w:lvlText w:val=""/>
      <w:lvlJc w:val="left"/>
      <w:pPr>
        <w:tabs>
          <w:tab w:val="num" w:pos="0"/>
        </w:tabs>
        <w:ind w:left="432" w:hanging="432"/>
      </w:pPr>
      <w:rPr>
        <w:rFonts w:cs="Times New Roman"/>
      </w:rPr>
    </w:lvl>
    <w:lvl w:ilvl="1">
      <w:start w:val="1"/>
      <w:numFmt w:val="none"/>
      <w:pStyle w:val="Titolo2"/>
      <w:suff w:val="nothing"/>
      <w:lvlText w:val=""/>
      <w:lvlJc w:val="left"/>
      <w:pPr>
        <w:tabs>
          <w:tab w:val="num" w:pos="0"/>
        </w:tabs>
        <w:ind w:left="576" w:hanging="576"/>
      </w:pPr>
      <w:rPr>
        <w:rFonts w:cs="Times New Roman"/>
      </w:rPr>
    </w:lvl>
    <w:lvl w:ilvl="2">
      <w:start w:val="1"/>
      <w:numFmt w:val="none"/>
      <w:pStyle w:val="Titolo3"/>
      <w:suff w:val="nothing"/>
      <w:lvlText w:val=""/>
      <w:lvlJc w:val="left"/>
      <w:pPr>
        <w:tabs>
          <w:tab w:val="num" w:pos="0"/>
        </w:tabs>
        <w:ind w:left="720" w:hanging="720"/>
      </w:pPr>
      <w:rPr>
        <w:rFonts w:cs="Times New Roman"/>
      </w:rPr>
    </w:lvl>
    <w:lvl w:ilvl="3">
      <w:start w:val="1"/>
      <w:numFmt w:val="none"/>
      <w:pStyle w:val="Titolo4"/>
      <w:suff w:val="nothing"/>
      <w:lvlText w:val=""/>
      <w:lvlJc w:val="left"/>
      <w:pPr>
        <w:tabs>
          <w:tab w:val="num" w:pos="0"/>
        </w:tabs>
        <w:ind w:left="864" w:hanging="864"/>
      </w:pPr>
      <w:rPr>
        <w:rFonts w:cs="Times New Roman"/>
      </w:rPr>
    </w:lvl>
    <w:lvl w:ilvl="4">
      <w:start w:val="1"/>
      <w:numFmt w:val="none"/>
      <w:pStyle w:val="Titolo5"/>
      <w:suff w:val="nothing"/>
      <w:lvlText w:val=""/>
      <w:lvlJc w:val="left"/>
      <w:pPr>
        <w:tabs>
          <w:tab w:val="num" w:pos="0"/>
        </w:tabs>
        <w:ind w:left="1008" w:hanging="1008"/>
      </w:pPr>
      <w:rPr>
        <w:rFonts w:cs="Times New Roman"/>
      </w:rPr>
    </w:lvl>
    <w:lvl w:ilvl="5">
      <w:start w:val="1"/>
      <w:numFmt w:val="none"/>
      <w:pStyle w:val="Titolo6"/>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360"/>
        </w:tabs>
        <w:ind w:left="360" w:hanging="360"/>
      </w:pPr>
      <w:rPr>
        <w:rFonts w:ascii="Courier New" w:hAnsi="Courier New"/>
      </w:rPr>
    </w:lvl>
  </w:abstractNum>
  <w:abstractNum w:abstractNumId="2">
    <w:nsid w:val="00000003"/>
    <w:multiLevelType w:val="singleLevel"/>
    <w:tmpl w:val="00000003"/>
    <w:name w:val="WW8Num4"/>
    <w:lvl w:ilvl="0">
      <w:start w:val="1"/>
      <w:numFmt w:val="bullet"/>
      <w:lvlText w:val=""/>
      <w:lvlJc w:val="left"/>
      <w:pPr>
        <w:tabs>
          <w:tab w:val="num" w:pos="720"/>
        </w:tabs>
        <w:ind w:left="720" w:hanging="360"/>
      </w:pPr>
      <w:rPr>
        <w:rFonts w:ascii="Symbol" w:hAnsi="Symbol"/>
      </w:rPr>
    </w:lvl>
  </w:abstractNum>
  <w:abstractNum w:abstractNumId="3">
    <w:nsid w:val="00000004"/>
    <w:multiLevelType w:val="singleLevel"/>
    <w:tmpl w:val="00000004"/>
    <w:name w:val="WW8Num5"/>
    <w:lvl w:ilvl="0">
      <w:start w:val="1"/>
      <w:numFmt w:val="bullet"/>
      <w:lvlText w:val=""/>
      <w:lvlJc w:val="left"/>
      <w:pPr>
        <w:tabs>
          <w:tab w:val="num" w:pos="714"/>
        </w:tabs>
        <w:ind w:left="717" w:hanging="360"/>
      </w:pPr>
      <w:rPr>
        <w:rFonts w:ascii="Symbol" w:hAnsi="Symbol"/>
      </w:rPr>
    </w:lvl>
  </w:abstractNum>
  <w:abstractNum w:abstractNumId="4">
    <w:nsid w:val="00000005"/>
    <w:multiLevelType w:val="singleLevel"/>
    <w:tmpl w:val="00000005"/>
    <w:name w:val="WW8Num7"/>
    <w:lvl w:ilvl="0">
      <w:start w:val="1"/>
      <w:numFmt w:val="bullet"/>
      <w:lvlText w:val=""/>
      <w:lvlJc w:val="left"/>
      <w:pPr>
        <w:tabs>
          <w:tab w:val="num" w:pos="714"/>
        </w:tabs>
        <w:ind w:left="717" w:hanging="360"/>
      </w:pPr>
      <w:rPr>
        <w:rFonts w:ascii="Symbol" w:hAnsi="Symbol"/>
      </w:rPr>
    </w:lvl>
  </w:abstractNum>
  <w:abstractNum w:abstractNumId="5">
    <w:nsid w:val="00000006"/>
    <w:multiLevelType w:val="multilevel"/>
    <w:tmpl w:val="E36A1AAC"/>
    <w:name w:val="WW8Num8"/>
    <w:lvl w:ilvl="0">
      <w:start w:val="1"/>
      <w:numFmt w:val="bullet"/>
      <w:lvlText w:val=""/>
      <w:lvlJc w:val="left"/>
      <w:pPr>
        <w:tabs>
          <w:tab w:val="num" w:pos="357"/>
        </w:tabs>
        <w:ind w:left="360" w:hanging="360"/>
      </w:pPr>
      <w:rPr>
        <w:rFonts w:ascii="Symbol" w:hAnsi="Symbol" w:hint="default"/>
      </w:rPr>
    </w:lvl>
    <w:lvl w:ilvl="1">
      <w:numFmt w:val="bullet"/>
      <w:lvlText w:val=""/>
      <w:lvlJc w:val="left"/>
      <w:pPr>
        <w:tabs>
          <w:tab w:val="num" w:pos="0"/>
        </w:tabs>
        <w:ind w:left="284" w:hanging="284"/>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00000007"/>
    <w:multiLevelType w:val="singleLevel"/>
    <w:tmpl w:val="00000007"/>
    <w:name w:val="WW8Num9"/>
    <w:lvl w:ilvl="0">
      <w:start w:val="1"/>
      <w:numFmt w:val="bullet"/>
      <w:lvlText w:val=""/>
      <w:lvlJc w:val="left"/>
      <w:pPr>
        <w:tabs>
          <w:tab w:val="num" w:pos="714"/>
        </w:tabs>
        <w:ind w:left="717" w:hanging="360"/>
      </w:pPr>
      <w:rPr>
        <w:rFonts w:ascii="Symbol" w:hAnsi="Symbol"/>
      </w:rPr>
    </w:lvl>
  </w:abstractNum>
  <w:abstractNum w:abstractNumId="7">
    <w:nsid w:val="00000008"/>
    <w:multiLevelType w:val="singleLevel"/>
    <w:tmpl w:val="46325072"/>
    <w:name w:val="WW8Num10"/>
    <w:lvl w:ilvl="0">
      <w:start w:val="1"/>
      <w:numFmt w:val="decimal"/>
      <w:lvlText w:val="%1."/>
      <w:lvlJc w:val="left"/>
      <w:pPr>
        <w:tabs>
          <w:tab w:val="num" w:pos="0"/>
        </w:tabs>
        <w:ind w:left="340" w:hanging="340"/>
      </w:pPr>
      <w:rPr>
        <w:rFonts w:cs="Times New Roman" w:hint="default"/>
        <w:b w:val="0"/>
        <w:bCs w:val="0"/>
        <w:i w:val="0"/>
        <w:iCs w:val="0"/>
        <w:color w:val="auto"/>
      </w:rPr>
    </w:lvl>
  </w:abstractNum>
  <w:abstractNum w:abstractNumId="8">
    <w:nsid w:val="00000009"/>
    <w:multiLevelType w:val="singleLevel"/>
    <w:tmpl w:val="00000009"/>
    <w:name w:val="WW8Num11"/>
    <w:lvl w:ilvl="0">
      <w:start w:val="1"/>
      <w:numFmt w:val="bullet"/>
      <w:lvlText w:val=""/>
      <w:lvlJc w:val="left"/>
      <w:pPr>
        <w:tabs>
          <w:tab w:val="num" w:pos="786"/>
        </w:tabs>
        <w:ind w:left="786" w:hanging="360"/>
      </w:pPr>
      <w:rPr>
        <w:rFonts w:ascii="Wingdings" w:hAnsi="Wingdings"/>
      </w:rPr>
    </w:lvl>
  </w:abstractNum>
  <w:abstractNum w:abstractNumId="9">
    <w:nsid w:val="0000000A"/>
    <w:multiLevelType w:val="singleLevel"/>
    <w:tmpl w:val="5C023662"/>
    <w:name w:val="WW8Num12"/>
    <w:lvl w:ilvl="0">
      <w:start w:val="1"/>
      <w:numFmt w:val="bullet"/>
      <w:lvlText w:val=""/>
      <w:lvlJc w:val="left"/>
      <w:pPr>
        <w:tabs>
          <w:tab w:val="num" w:pos="786"/>
        </w:tabs>
        <w:ind w:left="786" w:hanging="360"/>
      </w:pPr>
      <w:rPr>
        <w:rFonts w:ascii="Wingdings" w:hAnsi="Wingdings"/>
        <w:color w:val="auto"/>
      </w:rPr>
    </w:lvl>
  </w:abstractNum>
  <w:abstractNum w:abstractNumId="10">
    <w:nsid w:val="0000000B"/>
    <w:multiLevelType w:val="singleLevel"/>
    <w:tmpl w:val="0000000B"/>
    <w:name w:val="WW8Num13"/>
    <w:lvl w:ilvl="0">
      <w:start w:val="1"/>
      <w:numFmt w:val="bullet"/>
      <w:lvlText w:val="−"/>
      <w:lvlJc w:val="left"/>
      <w:pPr>
        <w:tabs>
          <w:tab w:val="num" w:pos="720"/>
        </w:tabs>
        <w:ind w:left="720" w:hanging="360"/>
      </w:pPr>
      <w:rPr>
        <w:rFonts w:ascii="Times New Roman" w:hAnsi="Times New Roman"/>
      </w:rPr>
    </w:lvl>
  </w:abstractNum>
  <w:abstractNum w:abstractNumId="11">
    <w:nsid w:val="0000000C"/>
    <w:multiLevelType w:val="singleLevel"/>
    <w:tmpl w:val="4AFC1036"/>
    <w:name w:val="WW8Num14"/>
    <w:lvl w:ilvl="0">
      <w:start w:val="1"/>
      <w:numFmt w:val="decimal"/>
      <w:lvlText w:val="%1."/>
      <w:lvlJc w:val="left"/>
      <w:pPr>
        <w:tabs>
          <w:tab w:val="num" w:pos="0"/>
        </w:tabs>
        <w:ind w:left="284" w:hanging="284"/>
      </w:pPr>
      <w:rPr>
        <w:rFonts w:cs="Times New Roman" w:hint="default"/>
      </w:rPr>
    </w:lvl>
  </w:abstractNum>
  <w:abstractNum w:abstractNumId="12">
    <w:nsid w:val="0000000D"/>
    <w:multiLevelType w:val="singleLevel"/>
    <w:tmpl w:val="4C68AE04"/>
    <w:name w:val="WW8Num15"/>
    <w:lvl w:ilvl="0">
      <w:start w:val="1"/>
      <w:numFmt w:val="decimal"/>
      <w:lvlText w:val="%1."/>
      <w:lvlJc w:val="left"/>
      <w:pPr>
        <w:tabs>
          <w:tab w:val="num" w:pos="0"/>
        </w:tabs>
        <w:ind w:left="284" w:hanging="284"/>
      </w:pPr>
      <w:rPr>
        <w:rFonts w:cs="Times New Roman" w:hint="default"/>
        <w:caps w:val="0"/>
        <w:strike w:val="0"/>
        <w:dstrike w:val="0"/>
        <w:vanish w:val="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nsid w:val="0000000E"/>
    <w:multiLevelType w:val="singleLevel"/>
    <w:tmpl w:val="0000000E"/>
    <w:name w:val="WW8Num18"/>
    <w:lvl w:ilvl="0">
      <w:start w:val="1"/>
      <w:numFmt w:val="bullet"/>
      <w:lvlText w:val="⁪"/>
      <w:lvlJc w:val="left"/>
      <w:pPr>
        <w:tabs>
          <w:tab w:val="num" w:pos="717"/>
        </w:tabs>
        <w:ind w:left="717" w:hanging="360"/>
      </w:pPr>
      <w:rPr>
        <w:rFonts w:ascii="Times New Roman" w:hAnsi="Times New Roman"/>
      </w:rPr>
    </w:lvl>
  </w:abstractNum>
  <w:abstractNum w:abstractNumId="14">
    <w:nsid w:val="0000000F"/>
    <w:multiLevelType w:val="multilevel"/>
    <w:tmpl w:val="CE6E09CA"/>
    <w:name w:val="WW8Num19"/>
    <w:lvl w:ilvl="0">
      <w:start w:val="1"/>
      <w:numFmt w:val="bullet"/>
      <w:lvlText w:val=""/>
      <w:lvlJc w:val="left"/>
      <w:pPr>
        <w:tabs>
          <w:tab w:val="num" w:pos="0"/>
        </w:tabs>
        <w:ind w:left="357" w:hanging="357"/>
      </w:pPr>
      <w:rPr>
        <w:rFonts w:ascii="Symbol" w:hAnsi="Symbol" w:hint="default"/>
        <w:color w:val="auto"/>
        <w:sz w:val="16"/>
      </w:rPr>
    </w:lvl>
    <w:lvl w:ilvl="1">
      <w:start w:val="1"/>
      <w:numFmt w:val="bullet"/>
      <w:lvlText w:val=""/>
      <w:lvlJc w:val="left"/>
      <w:pPr>
        <w:tabs>
          <w:tab w:val="num" w:pos="0"/>
        </w:tabs>
        <w:ind w:left="340" w:hanging="340"/>
      </w:pPr>
      <w:rPr>
        <w:rFonts w:ascii="Symbol" w:hAnsi="Symbol" w:hint="default"/>
        <w:sz w:val="16"/>
      </w:rPr>
    </w:lvl>
    <w:lvl w:ilvl="2">
      <w:start w:val="1"/>
      <w:numFmt w:val="bullet"/>
      <w:lvlText w:val=""/>
      <w:lvlJc w:val="left"/>
      <w:pPr>
        <w:tabs>
          <w:tab w:val="num" w:pos="1440"/>
        </w:tabs>
        <w:ind w:left="1440" w:hanging="360"/>
      </w:pPr>
      <w:rPr>
        <w:rFonts w:ascii="Symbol" w:hAnsi="Symbol" w:hint="default"/>
        <w:sz w:val="16"/>
      </w:rPr>
    </w:lvl>
    <w:lvl w:ilvl="3">
      <w:start w:val="1"/>
      <w:numFmt w:val="bullet"/>
      <w:lvlText w:val=""/>
      <w:lvlJc w:val="left"/>
      <w:pPr>
        <w:tabs>
          <w:tab w:val="num" w:pos="1800"/>
        </w:tabs>
        <w:ind w:left="1800" w:hanging="360"/>
      </w:pPr>
      <w:rPr>
        <w:rFonts w:ascii="Symbol" w:hAnsi="Symbol" w:hint="default"/>
        <w:sz w:val="16"/>
      </w:rPr>
    </w:lvl>
    <w:lvl w:ilvl="4">
      <w:start w:val="1"/>
      <w:numFmt w:val="bullet"/>
      <w:lvlText w:val=""/>
      <w:lvlJc w:val="left"/>
      <w:pPr>
        <w:tabs>
          <w:tab w:val="num" w:pos="2160"/>
        </w:tabs>
        <w:ind w:left="2160" w:hanging="360"/>
      </w:pPr>
      <w:rPr>
        <w:rFonts w:ascii="Symbol" w:hAnsi="Symbol" w:hint="default"/>
        <w:sz w:val="16"/>
      </w:rPr>
    </w:lvl>
    <w:lvl w:ilvl="5">
      <w:start w:val="1"/>
      <w:numFmt w:val="bullet"/>
      <w:lvlText w:val=""/>
      <w:lvlJc w:val="left"/>
      <w:pPr>
        <w:tabs>
          <w:tab w:val="num" w:pos="2520"/>
        </w:tabs>
        <w:ind w:left="2520" w:hanging="360"/>
      </w:pPr>
      <w:rPr>
        <w:rFonts w:ascii="Symbol" w:hAnsi="Symbol" w:hint="default"/>
        <w:sz w:val="16"/>
      </w:rPr>
    </w:lvl>
    <w:lvl w:ilvl="6">
      <w:start w:val="1"/>
      <w:numFmt w:val="bullet"/>
      <w:lvlText w:val=""/>
      <w:lvlJc w:val="left"/>
      <w:pPr>
        <w:tabs>
          <w:tab w:val="num" w:pos="2880"/>
        </w:tabs>
        <w:ind w:left="2880" w:hanging="360"/>
      </w:pPr>
      <w:rPr>
        <w:rFonts w:ascii="Symbol" w:hAnsi="Symbol" w:hint="default"/>
        <w:sz w:val="16"/>
      </w:rPr>
    </w:lvl>
    <w:lvl w:ilvl="7">
      <w:start w:val="1"/>
      <w:numFmt w:val="bullet"/>
      <w:lvlText w:val=""/>
      <w:lvlJc w:val="left"/>
      <w:pPr>
        <w:tabs>
          <w:tab w:val="num" w:pos="3240"/>
        </w:tabs>
        <w:ind w:left="3240" w:hanging="360"/>
      </w:pPr>
      <w:rPr>
        <w:rFonts w:ascii="Symbol" w:hAnsi="Symbol" w:hint="default"/>
        <w:sz w:val="16"/>
      </w:rPr>
    </w:lvl>
    <w:lvl w:ilvl="8">
      <w:start w:val="1"/>
      <w:numFmt w:val="bullet"/>
      <w:lvlText w:val=""/>
      <w:lvlJc w:val="left"/>
      <w:pPr>
        <w:tabs>
          <w:tab w:val="num" w:pos="3600"/>
        </w:tabs>
        <w:ind w:left="3600" w:hanging="360"/>
      </w:pPr>
      <w:rPr>
        <w:rFonts w:ascii="Symbol" w:hAnsi="Symbol" w:hint="default"/>
        <w:sz w:val="16"/>
      </w:rPr>
    </w:lvl>
  </w:abstractNum>
  <w:abstractNum w:abstractNumId="15">
    <w:nsid w:val="00000010"/>
    <w:multiLevelType w:val="singleLevel"/>
    <w:tmpl w:val="00000010"/>
    <w:name w:val="WW8Num20"/>
    <w:lvl w:ilvl="0">
      <w:start w:val="1"/>
      <w:numFmt w:val="bullet"/>
      <w:lvlText w:val="⁪"/>
      <w:lvlJc w:val="left"/>
      <w:pPr>
        <w:tabs>
          <w:tab w:val="num" w:pos="717"/>
        </w:tabs>
        <w:ind w:left="717" w:hanging="360"/>
      </w:pPr>
      <w:rPr>
        <w:rFonts w:ascii="Times New Roman" w:hAnsi="Times New Roman"/>
        <w:sz w:val="16"/>
      </w:rPr>
    </w:lvl>
  </w:abstractNum>
  <w:abstractNum w:abstractNumId="16">
    <w:nsid w:val="021C1EF6"/>
    <w:multiLevelType w:val="hybridMultilevel"/>
    <w:tmpl w:val="C1043EF0"/>
    <w:lvl w:ilvl="0" w:tplc="5FA82B1A">
      <w:start w:val="21"/>
      <w:numFmt w:val="upperLetter"/>
      <w:lvlText w:val="%1)"/>
      <w:lvlJc w:val="left"/>
      <w:pPr>
        <w:ind w:left="360" w:hanging="360"/>
      </w:pPr>
      <w:rPr>
        <w:rFonts w:eastAsia="Times New Roman"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0294152B"/>
    <w:multiLevelType w:val="hybridMultilevel"/>
    <w:tmpl w:val="7AA69CC4"/>
    <w:name w:val="WW8Num113222"/>
    <w:lvl w:ilvl="0" w:tplc="4874EF68">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18">
    <w:nsid w:val="0442028E"/>
    <w:multiLevelType w:val="hybridMultilevel"/>
    <w:tmpl w:val="7E3C61DA"/>
    <w:name w:val="WW8Num116"/>
    <w:lvl w:ilvl="0" w:tplc="FDE03F5C">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19">
    <w:nsid w:val="050B2699"/>
    <w:multiLevelType w:val="hybridMultilevel"/>
    <w:tmpl w:val="D638DD2C"/>
    <w:name w:val="WW8Num6522"/>
    <w:lvl w:ilvl="0" w:tplc="23A26DD6">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0">
    <w:nsid w:val="05E67A9F"/>
    <w:multiLevelType w:val="hybridMultilevel"/>
    <w:tmpl w:val="57C6E3E0"/>
    <w:lvl w:ilvl="0" w:tplc="B38EBC70">
      <w:start w:val="14"/>
      <w:numFmt w:val="upperLetter"/>
      <w:lvlText w:val="%1)"/>
      <w:lvlJc w:val="left"/>
      <w:pPr>
        <w:ind w:left="720" w:hanging="360"/>
      </w:pPr>
      <w:rPr>
        <w:rFonts w:ascii="Times New Roman" w:hAnsi="Times New Roman" w:cs="Times New Roman"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nsid w:val="064116AD"/>
    <w:multiLevelType w:val="hybridMultilevel"/>
    <w:tmpl w:val="2B5235D2"/>
    <w:name w:val="WW8Num114"/>
    <w:lvl w:ilvl="0" w:tplc="665EA136">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2">
    <w:nsid w:val="09355D37"/>
    <w:multiLevelType w:val="hybridMultilevel"/>
    <w:tmpl w:val="A232FC62"/>
    <w:name w:val="WW8Num652222"/>
    <w:lvl w:ilvl="0" w:tplc="E27C4D14">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3">
    <w:nsid w:val="099B362C"/>
    <w:multiLevelType w:val="multilevel"/>
    <w:tmpl w:val="DF60E0CA"/>
    <w:lvl w:ilvl="0">
      <w:start w:val="1"/>
      <w:numFmt w:val="decimal"/>
      <w:lvlText w:val="%1)"/>
      <w:lvlJc w:val="left"/>
      <w:pPr>
        <w:tabs>
          <w:tab w:val="num" w:pos="720"/>
        </w:tabs>
        <w:ind w:left="717" w:hanging="357"/>
      </w:pPr>
      <w:rPr>
        <w:rFonts w:hint="default"/>
        <w:b w:val="0"/>
        <w:i w:val="0"/>
        <w:sz w:val="20"/>
      </w:rPr>
    </w:lvl>
    <w:lvl w:ilvl="1">
      <w:start w:val="19"/>
      <w:numFmt w:val="lowerLetter"/>
      <w:lvlText w:val="%2)"/>
      <w:lvlJc w:val="left"/>
      <w:pPr>
        <w:tabs>
          <w:tab w:val="num" w:pos="814"/>
        </w:tabs>
        <w:ind w:left="814" w:hanging="454"/>
      </w:pPr>
      <w:rPr>
        <w:rFonts w:hint="default"/>
        <w:b w:val="0"/>
        <w:i w:val="0"/>
      </w:r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24">
    <w:nsid w:val="18CF7C0A"/>
    <w:multiLevelType w:val="hybridMultilevel"/>
    <w:tmpl w:val="B43C02C8"/>
    <w:lvl w:ilvl="0" w:tplc="DAEE5E14">
      <w:start w:val="6"/>
      <w:numFmt w:val="bullet"/>
      <w:lvlText w:val="-"/>
      <w:lvlJc w:val="left"/>
      <w:pPr>
        <w:tabs>
          <w:tab w:val="num" w:pos="644"/>
        </w:tabs>
        <w:ind w:left="644" w:hanging="360"/>
      </w:pPr>
      <w:rPr>
        <w:rFonts w:ascii="Times New Roman" w:eastAsia="Times New Roman" w:hAnsi="Times New Roman" w:cs="Times New Roman" w:hint="default"/>
      </w:rPr>
    </w:lvl>
    <w:lvl w:ilvl="1" w:tplc="04100003" w:tentative="1">
      <w:start w:val="1"/>
      <w:numFmt w:val="bullet"/>
      <w:lvlText w:val="o"/>
      <w:lvlJc w:val="left"/>
      <w:pPr>
        <w:tabs>
          <w:tab w:val="num" w:pos="1364"/>
        </w:tabs>
        <w:ind w:left="1364" w:hanging="360"/>
      </w:pPr>
      <w:rPr>
        <w:rFonts w:ascii="Courier New" w:hAnsi="Courier New" w:cs="Courier New" w:hint="default"/>
      </w:rPr>
    </w:lvl>
    <w:lvl w:ilvl="2" w:tplc="04100005" w:tentative="1">
      <w:start w:val="1"/>
      <w:numFmt w:val="bullet"/>
      <w:lvlText w:val=""/>
      <w:lvlJc w:val="left"/>
      <w:pPr>
        <w:tabs>
          <w:tab w:val="num" w:pos="2084"/>
        </w:tabs>
        <w:ind w:left="2084" w:hanging="360"/>
      </w:pPr>
      <w:rPr>
        <w:rFonts w:ascii="Wingdings" w:hAnsi="Wingdings" w:hint="default"/>
      </w:rPr>
    </w:lvl>
    <w:lvl w:ilvl="3" w:tplc="04100001" w:tentative="1">
      <w:start w:val="1"/>
      <w:numFmt w:val="bullet"/>
      <w:lvlText w:val=""/>
      <w:lvlJc w:val="left"/>
      <w:pPr>
        <w:tabs>
          <w:tab w:val="num" w:pos="2804"/>
        </w:tabs>
        <w:ind w:left="2804" w:hanging="360"/>
      </w:pPr>
      <w:rPr>
        <w:rFonts w:ascii="Symbol" w:hAnsi="Symbol" w:hint="default"/>
      </w:rPr>
    </w:lvl>
    <w:lvl w:ilvl="4" w:tplc="04100003" w:tentative="1">
      <w:start w:val="1"/>
      <w:numFmt w:val="bullet"/>
      <w:lvlText w:val="o"/>
      <w:lvlJc w:val="left"/>
      <w:pPr>
        <w:tabs>
          <w:tab w:val="num" w:pos="3524"/>
        </w:tabs>
        <w:ind w:left="3524" w:hanging="360"/>
      </w:pPr>
      <w:rPr>
        <w:rFonts w:ascii="Courier New" w:hAnsi="Courier New" w:cs="Courier New" w:hint="default"/>
      </w:rPr>
    </w:lvl>
    <w:lvl w:ilvl="5" w:tplc="04100005" w:tentative="1">
      <w:start w:val="1"/>
      <w:numFmt w:val="bullet"/>
      <w:lvlText w:val=""/>
      <w:lvlJc w:val="left"/>
      <w:pPr>
        <w:tabs>
          <w:tab w:val="num" w:pos="4244"/>
        </w:tabs>
        <w:ind w:left="4244" w:hanging="360"/>
      </w:pPr>
      <w:rPr>
        <w:rFonts w:ascii="Wingdings" w:hAnsi="Wingdings" w:hint="default"/>
      </w:rPr>
    </w:lvl>
    <w:lvl w:ilvl="6" w:tplc="04100001" w:tentative="1">
      <w:start w:val="1"/>
      <w:numFmt w:val="bullet"/>
      <w:lvlText w:val=""/>
      <w:lvlJc w:val="left"/>
      <w:pPr>
        <w:tabs>
          <w:tab w:val="num" w:pos="4964"/>
        </w:tabs>
        <w:ind w:left="4964" w:hanging="360"/>
      </w:pPr>
      <w:rPr>
        <w:rFonts w:ascii="Symbol" w:hAnsi="Symbol" w:hint="default"/>
      </w:rPr>
    </w:lvl>
    <w:lvl w:ilvl="7" w:tplc="04100003" w:tentative="1">
      <w:start w:val="1"/>
      <w:numFmt w:val="bullet"/>
      <w:lvlText w:val="o"/>
      <w:lvlJc w:val="left"/>
      <w:pPr>
        <w:tabs>
          <w:tab w:val="num" w:pos="5684"/>
        </w:tabs>
        <w:ind w:left="5684" w:hanging="360"/>
      </w:pPr>
      <w:rPr>
        <w:rFonts w:ascii="Courier New" w:hAnsi="Courier New" w:cs="Courier New" w:hint="default"/>
      </w:rPr>
    </w:lvl>
    <w:lvl w:ilvl="8" w:tplc="04100005" w:tentative="1">
      <w:start w:val="1"/>
      <w:numFmt w:val="bullet"/>
      <w:lvlText w:val=""/>
      <w:lvlJc w:val="left"/>
      <w:pPr>
        <w:tabs>
          <w:tab w:val="num" w:pos="6404"/>
        </w:tabs>
        <w:ind w:left="6404" w:hanging="360"/>
      </w:pPr>
      <w:rPr>
        <w:rFonts w:ascii="Wingdings" w:hAnsi="Wingdings" w:hint="default"/>
      </w:rPr>
    </w:lvl>
  </w:abstractNum>
  <w:abstractNum w:abstractNumId="25">
    <w:nsid w:val="23A82F78"/>
    <w:multiLevelType w:val="hybridMultilevel"/>
    <w:tmpl w:val="B9881BD2"/>
    <w:name w:val="WW8Num65222"/>
    <w:lvl w:ilvl="0" w:tplc="E27C4D14">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6">
    <w:nsid w:val="259E4550"/>
    <w:multiLevelType w:val="hybridMultilevel"/>
    <w:tmpl w:val="A682552E"/>
    <w:name w:val="WW8Num652"/>
    <w:lvl w:ilvl="0" w:tplc="1BFACEF6">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7">
    <w:nsid w:val="25EF7E5E"/>
    <w:multiLevelType w:val="hybridMultilevel"/>
    <w:tmpl w:val="4A506A6A"/>
    <w:name w:val="WW8Num6522222"/>
    <w:lvl w:ilvl="0" w:tplc="E27C4D14">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8">
    <w:nsid w:val="26B9511F"/>
    <w:multiLevelType w:val="hybridMultilevel"/>
    <w:tmpl w:val="9DDC8A38"/>
    <w:name w:val="WW8Num152"/>
    <w:lvl w:ilvl="0" w:tplc="8EF2636A">
      <w:start w:val="1"/>
      <w:numFmt w:val="bullet"/>
      <w:lvlText w:val=""/>
      <w:lvlJc w:val="left"/>
      <w:pPr>
        <w:tabs>
          <w:tab w:val="num" w:pos="0"/>
        </w:tabs>
        <w:ind w:left="284" w:hanging="284"/>
      </w:pPr>
      <w:rPr>
        <w:rFonts w:ascii="Symbol" w:hAnsi="Symbol"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9">
    <w:nsid w:val="2B9E0BCF"/>
    <w:multiLevelType w:val="hybridMultilevel"/>
    <w:tmpl w:val="7F84911E"/>
    <w:name w:val="WW8Num112"/>
    <w:lvl w:ilvl="0" w:tplc="A20E6B0E">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0">
    <w:nsid w:val="38AC699F"/>
    <w:multiLevelType w:val="hybridMultilevel"/>
    <w:tmpl w:val="A7469E1C"/>
    <w:name w:val="WW8Num1132222"/>
    <w:lvl w:ilvl="0" w:tplc="73DA05D0">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1">
    <w:nsid w:val="38CE7B91"/>
    <w:multiLevelType w:val="hybridMultilevel"/>
    <w:tmpl w:val="7736F404"/>
    <w:name w:val="WW8Num1922"/>
    <w:lvl w:ilvl="0" w:tplc="11A0AA30">
      <w:start w:val="31"/>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2">
    <w:nsid w:val="3DF236C7"/>
    <w:multiLevelType w:val="hybridMultilevel"/>
    <w:tmpl w:val="7340DD6E"/>
    <w:name w:val="WW8Num103"/>
    <w:lvl w:ilvl="0" w:tplc="7C5430FC">
      <w:start w:val="21"/>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3">
    <w:nsid w:val="3E7F3F1D"/>
    <w:multiLevelType w:val="hybridMultilevel"/>
    <w:tmpl w:val="CA92E116"/>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34">
    <w:nsid w:val="426A0D45"/>
    <w:multiLevelType w:val="hybridMultilevel"/>
    <w:tmpl w:val="9D9E29E0"/>
    <w:name w:val="WW8Num10322"/>
    <w:lvl w:ilvl="0" w:tplc="F1DC3160">
      <w:start w:val="23"/>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5">
    <w:nsid w:val="469D32D4"/>
    <w:multiLevelType w:val="hybridMultilevel"/>
    <w:tmpl w:val="E3FCED74"/>
    <w:name w:val="WW8Num11322"/>
    <w:lvl w:ilvl="0" w:tplc="D3F2A1C0">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6">
    <w:nsid w:val="478E55C2"/>
    <w:multiLevelType w:val="hybridMultilevel"/>
    <w:tmpl w:val="6C649696"/>
    <w:name w:val="WW8Num192"/>
    <w:lvl w:ilvl="0" w:tplc="219A8D40">
      <w:start w:val="28"/>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7">
    <w:nsid w:val="4B4C67BA"/>
    <w:multiLevelType w:val="hybridMultilevel"/>
    <w:tmpl w:val="11CABE22"/>
    <w:name w:val="WW8Num1032"/>
    <w:lvl w:ilvl="0" w:tplc="5CD033B8">
      <w:start w:val="22"/>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8">
    <w:nsid w:val="4EED1783"/>
    <w:multiLevelType w:val="hybridMultilevel"/>
    <w:tmpl w:val="556A4A18"/>
    <w:name w:val="WW8Num102"/>
    <w:lvl w:ilvl="0" w:tplc="F2D09A2E">
      <w:start w:val="21"/>
      <w:numFmt w:val="decimal"/>
      <w:lvlText w:val="%1."/>
      <w:lvlJc w:val="left"/>
      <w:pPr>
        <w:tabs>
          <w:tab w:val="num" w:pos="0"/>
        </w:tabs>
        <w:ind w:left="397" w:hanging="397"/>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9">
    <w:nsid w:val="4FD02703"/>
    <w:multiLevelType w:val="hybridMultilevel"/>
    <w:tmpl w:val="744CFD68"/>
    <w:lvl w:ilvl="0" w:tplc="0344BDF4">
      <w:start w:val="1"/>
      <w:numFmt w:val="upperLetter"/>
      <w:lvlText w:val="%1)"/>
      <w:lvlJc w:val="left"/>
      <w:pPr>
        <w:tabs>
          <w:tab w:val="num" w:pos="390"/>
        </w:tabs>
        <w:ind w:left="390" w:hanging="390"/>
      </w:pPr>
      <w:rPr>
        <w:rFonts w:eastAsia="Times New Roman"/>
        <w:b w:val="0"/>
      </w:rPr>
    </w:lvl>
    <w:lvl w:ilvl="1" w:tplc="04100019">
      <w:start w:val="1"/>
      <w:numFmt w:val="lowerLetter"/>
      <w:lvlText w:val="%2."/>
      <w:lvlJc w:val="left"/>
      <w:pPr>
        <w:tabs>
          <w:tab w:val="num" w:pos="1080"/>
        </w:tabs>
        <w:ind w:left="1080" w:hanging="360"/>
      </w:pPr>
    </w:lvl>
    <w:lvl w:ilvl="2" w:tplc="0410001B">
      <w:start w:val="1"/>
      <w:numFmt w:val="lowerRoman"/>
      <w:lvlText w:val="%3."/>
      <w:lvlJc w:val="right"/>
      <w:pPr>
        <w:tabs>
          <w:tab w:val="num" w:pos="1800"/>
        </w:tabs>
        <w:ind w:left="1800" w:hanging="180"/>
      </w:pPr>
    </w:lvl>
    <w:lvl w:ilvl="3" w:tplc="0410000F">
      <w:start w:val="1"/>
      <w:numFmt w:val="decimal"/>
      <w:lvlText w:val="%4."/>
      <w:lvlJc w:val="left"/>
      <w:pPr>
        <w:tabs>
          <w:tab w:val="num" w:pos="2520"/>
        </w:tabs>
        <w:ind w:left="2520" w:hanging="360"/>
      </w:pPr>
    </w:lvl>
    <w:lvl w:ilvl="4" w:tplc="04100019">
      <w:start w:val="1"/>
      <w:numFmt w:val="lowerLetter"/>
      <w:lvlText w:val="%5."/>
      <w:lvlJc w:val="left"/>
      <w:pPr>
        <w:tabs>
          <w:tab w:val="num" w:pos="3240"/>
        </w:tabs>
        <w:ind w:left="3240" w:hanging="360"/>
      </w:pPr>
    </w:lvl>
    <w:lvl w:ilvl="5" w:tplc="0410001B">
      <w:start w:val="1"/>
      <w:numFmt w:val="lowerRoman"/>
      <w:lvlText w:val="%6."/>
      <w:lvlJc w:val="right"/>
      <w:pPr>
        <w:tabs>
          <w:tab w:val="num" w:pos="3960"/>
        </w:tabs>
        <w:ind w:left="3960" w:hanging="180"/>
      </w:pPr>
    </w:lvl>
    <w:lvl w:ilvl="6" w:tplc="0410000F">
      <w:start w:val="1"/>
      <w:numFmt w:val="decimal"/>
      <w:lvlText w:val="%7."/>
      <w:lvlJc w:val="left"/>
      <w:pPr>
        <w:tabs>
          <w:tab w:val="num" w:pos="4680"/>
        </w:tabs>
        <w:ind w:left="4680" w:hanging="360"/>
      </w:pPr>
    </w:lvl>
    <w:lvl w:ilvl="7" w:tplc="04100019">
      <w:start w:val="1"/>
      <w:numFmt w:val="lowerLetter"/>
      <w:lvlText w:val="%8."/>
      <w:lvlJc w:val="left"/>
      <w:pPr>
        <w:tabs>
          <w:tab w:val="num" w:pos="5400"/>
        </w:tabs>
        <w:ind w:left="5400" w:hanging="360"/>
      </w:pPr>
    </w:lvl>
    <w:lvl w:ilvl="8" w:tplc="0410001B">
      <w:start w:val="1"/>
      <w:numFmt w:val="lowerRoman"/>
      <w:lvlText w:val="%9."/>
      <w:lvlJc w:val="right"/>
      <w:pPr>
        <w:tabs>
          <w:tab w:val="num" w:pos="6120"/>
        </w:tabs>
        <w:ind w:left="6120" w:hanging="180"/>
      </w:pPr>
    </w:lvl>
  </w:abstractNum>
  <w:abstractNum w:abstractNumId="40">
    <w:nsid w:val="58E75F06"/>
    <w:multiLevelType w:val="hybridMultilevel"/>
    <w:tmpl w:val="5066BFDA"/>
    <w:name w:val="WW8Num202"/>
    <w:lvl w:ilvl="0" w:tplc="1F1240CA">
      <w:start w:val="23"/>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1">
    <w:nsid w:val="5BB57A07"/>
    <w:multiLevelType w:val="hybridMultilevel"/>
    <w:tmpl w:val="7096C0D8"/>
    <w:name w:val="WW8Num1132"/>
    <w:lvl w:ilvl="0" w:tplc="2FDA22CE">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2">
    <w:nsid w:val="5E745422"/>
    <w:multiLevelType w:val="hybridMultilevel"/>
    <w:tmpl w:val="EA14BB44"/>
    <w:name w:val="WW8Num42"/>
    <w:lvl w:ilvl="0" w:tplc="91D28FA2">
      <w:start w:val="1"/>
      <w:numFmt w:val="bullet"/>
      <w:lvlText w:val=""/>
      <w:lvlJc w:val="left"/>
      <w:pPr>
        <w:tabs>
          <w:tab w:val="num" w:pos="0"/>
        </w:tabs>
        <w:ind w:left="284" w:hanging="284"/>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3">
    <w:nsid w:val="5F256809"/>
    <w:multiLevelType w:val="hybridMultilevel"/>
    <w:tmpl w:val="E4C03144"/>
    <w:name w:val="WW8Num122"/>
    <w:lvl w:ilvl="0" w:tplc="BFFCD97A">
      <w:start w:val="1"/>
      <w:numFmt w:val="bullet"/>
      <w:lvlText w:val=""/>
      <w:lvlJc w:val="left"/>
      <w:pPr>
        <w:tabs>
          <w:tab w:val="num" w:pos="0"/>
        </w:tabs>
        <w:ind w:left="284" w:hanging="284"/>
      </w:pPr>
      <w:rPr>
        <w:rFonts w:ascii="Wingdings" w:hAnsi="Wingdings" w:hint="default"/>
        <w:color w:val="auto"/>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4">
    <w:nsid w:val="657C198A"/>
    <w:multiLevelType w:val="hybridMultilevel"/>
    <w:tmpl w:val="DB6C4B3E"/>
    <w:name w:val="WW8Num2022"/>
    <w:lvl w:ilvl="0" w:tplc="30601960">
      <w:start w:val="23"/>
      <w:numFmt w:val="decimal"/>
      <w:lvlText w:val="%1."/>
      <w:lvlJc w:val="left"/>
      <w:pPr>
        <w:tabs>
          <w:tab w:val="num" w:pos="0"/>
        </w:tabs>
        <w:ind w:left="340" w:hanging="340"/>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5">
    <w:nsid w:val="6D3B43C5"/>
    <w:multiLevelType w:val="hybridMultilevel"/>
    <w:tmpl w:val="2CE6FEC2"/>
    <w:name w:val="WW8Num123"/>
    <w:lvl w:ilvl="0" w:tplc="ABF42788">
      <w:start w:val="21"/>
      <w:numFmt w:val="decimal"/>
      <w:lvlText w:val="%1."/>
      <w:lvlJc w:val="left"/>
      <w:pPr>
        <w:tabs>
          <w:tab w:val="num" w:pos="426"/>
        </w:tabs>
        <w:ind w:left="710" w:hanging="284"/>
      </w:pPr>
      <w:rPr>
        <w:rFonts w:cs="Times New Roman" w:hint="default"/>
        <w:b w:val="0"/>
        <w:bCs w:val="0"/>
        <w:i w:val="0"/>
        <w:iCs w:val="0"/>
        <w:color w:val="auto"/>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6">
    <w:nsid w:val="702D4C2F"/>
    <w:multiLevelType w:val="hybridMultilevel"/>
    <w:tmpl w:val="CF488FFA"/>
    <w:name w:val="WW8Num113"/>
    <w:lvl w:ilvl="0" w:tplc="0B0C2AA2">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7">
    <w:nsid w:val="7109467E"/>
    <w:multiLevelType w:val="hybridMultilevel"/>
    <w:tmpl w:val="17522E28"/>
    <w:lvl w:ilvl="0" w:tplc="A20E6B0E">
      <w:start w:val="1"/>
      <w:numFmt w:val="bullet"/>
      <w:lvlText w:val=""/>
      <w:lvlJc w:val="left"/>
      <w:pPr>
        <w:ind w:left="1860" w:hanging="360"/>
      </w:pPr>
      <w:rPr>
        <w:rFonts w:ascii="Wingdings" w:hAnsi="Wingdings" w:hint="default"/>
      </w:rPr>
    </w:lvl>
    <w:lvl w:ilvl="1" w:tplc="04100003" w:tentative="1">
      <w:start w:val="1"/>
      <w:numFmt w:val="bullet"/>
      <w:lvlText w:val="o"/>
      <w:lvlJc w:val="left"/>
      <w:pPr>
        <w:ind w:left="2580" w:hanging="360"/>
      </w:pPr>
      <w:rPr>
        <w:rFonts w:ascii="Courier New" w:hAnsi="Courier New" w:cs="Courier New" w:hint="default"/>
      </w:rPr>
    </w:lvl>
    <w:lvl w:ilvl="2" w:tplc="04100005" w:tentative="1">
      <w:start w:val="1"/>
      <w:numFmt w:val="bullet"/>
      <w:lvlText w:val=""/>
      <w:lvlJc w:val="left"/>
      <w:pPr>
        <w:ind w:left="3300" w:hanging="360"/>
      </w:pPr>
      <w:rPr>
        <w:rFonts w:ascii="Wingdings" w:hAnsi="Wingdings" w:hint="default"/>
      </w:rPr>
    </w:lvl>
    <w:lvl w:ilvl="3" w:tplc="04100001" w:tentative="1">
      <w:start w:val="1"/>
      <w:numFmt w:val="bullet"/>
      <w:lvlText w:val=""/>
      <w:lvlJc w:val="left"/>
      <w:pPr>
        <w:ind w:left="4020" w:hanging="360"/>
      </w:pPr>
      <w:rPr>
        <w:rFonts w:ascii="Symbol" w:hAnsi="Symbol" w:hint="default"/>
      </w:rPr>
    </w:lvl>
    <w:lvl w:ilvl="4" w:tplc="04100003" w:tentative="1">
      <w:start w:val="1"/>
      <w:numFmt w:val="bullet"/>
      <w:lvlText w:val="o"/>
      <w:lvlJc w:val="left"/>
      <w:pPr>
        <w:ind w:left="4740" w:hanging="360"/>
      </w:pPr>
      <w:rPr>
        <w:rFonts w:ascii="Courier New" w:hAnsi="Courier New" w:cs="Courier New" w:hint="default"/>
      </w:rPr>
    </w:lvl>
    <w:lvl w:ilvl="5" w:tplc="04100005" w:tentative="1">
      <w:start w:val="1"/>
      <w:numFmt w:val="bullet"/>
      <w:lvlText w:val=""/>
      <w:lvlJc w:val="left"/>
      <w:pPr>
        <w:ind w:left="5460" w:hanging="360"/>
      </w:pPr>
      <w:rPr>
        <w:rFonts w:ascii="Wingdings" w:hAnsi="Wingdings" w:hint="default"/>
      </w:rPr>
    </w:lvl>
    <w:lvl w:ilvl="6" w:tplc="04100001" w:tentative="1">
      <w:start w:val="1"/>
      <w:numFmt w:val="bullet"/>
      <w:lvlText w:val=""/>
      <w:lvlJc w:val="left"/>
      <w:pPr>
        <w:ind w:left="6180" w:hanging="360"/>
      </w:pPr>
      <w:rPr>
        <w:rFonts w:ascii="Symbol" w:hAnsi="Symbol" w:hint="default"/>
      </w:rPr>
    </w:lvl>
    <w:lvl w:ilvl="7" w:tplc="04100003" w:tentative="1">
      <w:start w:val="1"/>
      <w:numFmt w:val="bullet"/>
      <w:lvlText w:val="o"/>
      <w:lvlJc w:val="left"/>
      <w:pPr>
        <w:ind w:left="6900" w:hanging="360"/>
      </w:pPr>
      <w:rPr>
        <w:rFonts w:ascii="Courier New" w:hAnsi="Courier New" w:cs="Courier New" w:hint="default"/>
      </w:rPr>
    </w:lvl>
    <w:lvl w:ilvl="8" w:tplc="04100005" w:tentative="1">
      <w:start w:val="1"/>
      <w:numFmt w:val="bullet"/>
      <w:lvlText w:val=""/>
      <w:lvlJc w:val="left"/>
      <w:pPr>
        <w:ind w:left="7620" w:hanging="360"/>
      </w:pPr>
      <w:rPr>
        <w:rFonts w:ascii="Wingdings" w:hAnsi="Wingdings" w:hint="default"/>
      </w:rPr>
    </w:lvl>
  </w:abstractNum>
  <w:abstractNum w:abstractNumId="48">
    <w:nsid w:val="740C43E8"/>
    <w:multiLevelType w:val="hybridMultilevel"/>
    <w:tmpl w:val="988E1724"/>
    <w:name w:val="WW8Num142"/>
    <w:lvl w:ilvl="0" w:tplc="FC98054E">
      <w:start w:val="1"/>
      <w:numFmt w:val="decimal"/>
      <w:lvlText w:val="%1."/>
      <w:lvlJc w:val="left"/>
      <w:pPr>
        <w:tabs>
          <w:tab w:val="num" w:pos="0"/>
        </w:tabs>
        <w:ind w:left="284" w:hanging="284"/>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49">
    <w:nsid w:val="791D204C"/>
    <w:multiLevelType w:val="hybridMultilevel"/>
    <w:tmpl w:val="5608C69C"/>
    <w:name w:val="WW8Num115"/>
    <w:lvl w:ilvl="0" w:tplc="1BF4D430">
      <w:start w:val="1"/>
      <w:numFmt w:val="bullet"/>
      <w:lvlText w:val=""/>
      <w:lvlJc w:val="left"/>
      <w:pPr>
        <w:tabs>
          <w:tab w:val="num" w:pos="0"/>
        </w:tabs>
        <w:ind w:left="284" w:hanging="284"/>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4"/>
  </w:num>
  <w:num w:numId="3">
    <w:abstractNumId w:val="33"/>
  </w:num>
  <w:num w:numId="4">
    <w:abstractNumId w:val="47"/>
  </w:num>
  <w:num w:numId="5">
    <w:abstractNumId w:val="23"/>
  </w:num>
  <w:num w:numId="6">
    <w:abstractNumId w:val="39"/>
  </w:num>
  <w:num w:numId="7">
    <w:abstractNumId w:val="20"/>
  </w:num>
  <w:num w:numId="8">
    <w:abstractNumId w:val="1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embedSystemFonts/>
  <w:proofState w:spelling="clean"/>
  <w:defaultTabStop w:val="567"/>
  <w:hyphenationZone w:val="283"/>
  <w:doNotHyphenateCaps/>
  <w:drawingGridHorizontalSpacing w:val="100"/>
  <w:drawingGridVerticalSpacing w:val="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1C44"/>
    <w:rsid w:val="000011B4"/>
    <w:rsid w:val="00002585"/>
    <w:rsid w:val="000121C3"/>
    <w:rsid w:val="000224B1"/>
    <w:rsid w:val="00032B6E"/>
    <w:rsid w:val="000560D7"/>
    <w:rsid w:val="00057E23"/>
    <w:rsid w:val="000652CA"/>
    <w:rsid w:val="000845B2"/>
    <w:rsid w:val="00084781"/>
    <w:rsid w:val="00087DA8"/>
    <w:rsid w:val="00091FB4"/>
    <w:rsid w:val="0009431F"/>
    <w:rsid w:val="000A031A"/>
    <w:rsid w:val="000D0699"/>
    <w:rsid w:val="000D06C7"/>
    <w:rsid w:val="000F013A"/>
    <w:rsid w:val="000F5712"/>
    <w:rsid w:val="00107BA9"/>
    <w:rsid w:val="001115A0"/>
    <w:rsid w:val="00125834"/>
    <w:rsid w:val="00125D46"/>
    <w:rsid w:val="00130C83"/>
    <w:rsid w:val="00134FE6"/>
    <w:rsid w:val="00137AAB"/>
    <w:rsid w:val="0014630D"/>
    <w:rsid w:val="00150698"/>
    <w:rsid w:val="00162960"/>
    <w:rsid w:val="0016402F"/>
    <w:rsid w:val="001813CB"/>
    <w:rsid w:val="00181900"/>
    <w:rsid w:val="00187AD2"/>
    <w:rsid w:val="001A7DF2"/>
    <w:rsid w:val="001B522F"/>
    <w:rsid w:val="001D2ED5"/>
    <w:rsid w:val="001D3500"/>
    <w:rsid w:val="001D5E9D"/>
    <w:rsid w:val="001F0750"/>
    <w:rsid w:val="00236C3F"/>
    <w:rsid w:val="00245098"/>
    <w:rsid w:val="00251209"/>
    <w:rsid w:val="00256CAC"/>
    <w:rsid w:val="00261D5A"/>
    <w:rsid w:val="00287B66"/>
    <w:rsid w:val="002903A0"/>
    <w:rsid w:val="002B7E1D"/>
    <w:rsid w:val="002D5B34"/>
    <w:rsid w:val="002F659D"/>
    <w:rsid w:val="00306B6A"/>
    <w:rsid w:val="00322FDA"/>
    <w:rsid w:val="0033194A"/>
    <w:rsid w:val="0033640F"/>
    <w:rsid w:val="00337D28"/>
    <w:rsid w:val="00354824"/>
    <w:rsid w:val="0035483C"/>
    <w:rsid w:val="003606E6"/>
    <w:rsid w:val="00363969"/>
    <w:rsid w:val="0036551B"/>
    <w:rsid w:val="00391B8E"/>
    <w:rsid w:val="003B7FA9"/>
    <w:rsid w:val="003C3343"/>
    <w:rsid w:val="003D5B03"/>
    <w:rsid w:val="003E0727"/>
    <w:rsid w:val="003E6B3C"/>
    <w:rsid w:val="00400FD2"/>
    <w:rsid w:val="00415CDB"/>
    <w:rsid w:val="004209EC"/>
    <w:rsid w:val="004214DE"/>
    <w:rsid w:val="004434F7"/>
    <w:rsid w:val="004460E9"/>
    <w:rsid w:val="0045237F"/>
    <w:rsid w:val="00463AB9"/>
    <w:rsid w:val="00491FA3"/>
    <w:rsid w:val="00492E75"/>
    <w:rsid w:val="00496654"/>
    <w:rsid w:val="004B18B3"/>
    <w:rsid w:val="004B21BA"/>
    <w:rsid w:val="004C2BF3"/>
    <w:rsid w:val="004C2D2D"/>
    <w:rsid w:val="004D0D15"/>
    <w:rsid w:val="004E0424"/>
    <w:rsid w:val="004E28DA"/>
    <w:rsid w:val="004E7C55"/>
    <w:rsid w:val="00513A09"/>
    <w:rsid w:val="00520037"/>
    <w:rsid w:val="005301BF"/>
    <w:rsid w:val="00533B6B"/>
    <w:rsid w:val="00537B3F"/>
    <w:rsid w:val="005619DD"/>
    <w:rsid w:val="005816B4"/>
    <w:rsid w:val="00584C17"/>
    <w:rsid w:val="005A1BBD"/>
    <w:rsid w:val="006203C5"/>
    <w:rsid w:val="006248CA"/>
    <w:rsid w:val="00633F54"/>
    <w:rsid w:val="00637537"/>
    <w:rsid w:val="006547C9"/>
    <w:rsid w:val="00672DC7"/>
    <w:rsid w:val="00695E0D"/>
    <w:rsid w:val="006B7615"/>
    <w:rsid w:val="006D13F6"/>
    <w:rsid w:val="006D1BB2"/>
    <w:rsid w:val="006D3C7B"/>
    <w:rsid w:val="006D5F92"/>
    <w:rsid w:val="0072115E"/>
    <w:rsid w:val="00753885"/>
    <w:rsid w:val="007606B6"/>
    <w:rsid w:val="007611C6"/>
    <w:rsid w:val="00770CC8"/>
    <w:rsid w:val="00783152"/>
    <w:rsid w:val="0079492F"/>
    <w:rsid w:val="007C596C"/>
    <w:rsid w:val="008164DE"/>
    <w:rsid w:val="008225B7"/>
    <w:rsid w:val="008267B4"/>
    <w:rsid w:val="00827136"/>
    <w:rsid w:val="00830E83"/>
    <w:rsid w:val="00830FEE"/>
    <w:rsid w:val="00837F30"/>
    <w:rsid w:val="0084540C"/>
    <w:rsid w:val="00846E9D"/>
    <w:rsid w:val="00853925"/>
    <w:rsid w:val="00856C4B"/>
    <w:rsid w:val="008610F9"/>
    <w:rsid w:val="008802EE"/>
    <w:rsid w:val="008948BA"/>
    <w:rsid w:val="008951E0"/>
    <w:rsid w:val="008C1AC2"/>
    <w:rsid w:val="008C65F4"/>
    <w:rsid w:val="008D658F"/>
    <w:rsid w:val="008E178E"/>
    <w:rsid w:val="008E17D9"/>
    <w:rsid w:val="008F0B10"/>
    <w:rsid w:val="009041A9"/>
    <w:rsid w:val="009043F7"/>
    <w:rsid w:val="0090687A"/>
    <w:rsid w:val="009715DA"/>
    <w:rsid w:val="0098070F"/>
    <w:rsid w:val="009826AA"/>
    <w:rsid w:val="00991F42"/>
    <w:rsid w:val="009A3E0D"/>
    <w:rsid w:val="009A7E92"/>
    <w:rsid w:val="009B40D7"/>
    <w:rsid w:val="009E3DDE"/>
    <w:rsid w:val="00A03819"/>
    <w:rsid w:val="00A1113A"/>
    <w:rsid w:val="00A140AE"/>
    <w:rsid w:val="00A632BC"/>
    <w:rsid w:val="00A818F1"/>
    <w:rsid w:val="00A93F66"/>
    <w:rsid w:val="00AA7CF7"/>
    <w:rsid w:val="00AC19DF"/>
    <w:rsid w:val="00B04D60"/>
    <w:rsid w:val="00B11B14"/>
    <w:rsid w:val="00B235BB"/>
    <w:rsid w:val="00B265BE"/>
    <w:rsid w:val="00B31639"/>
    <w:rsid w:val="00B43C5B"/>
    <w:rsid w:val="00B47F5A"/>
    <w:rsid w:val="00B80DEC"/>
    <w:rsid w:val="00BB0A1F"/>
    <w:rsid w:val="00BB1A2E"/>
    <w:rsid w:val="00BB1C06"/>
    <w:rsid w:val="00BB5670"/>
    <w:rsid w:val="00BB5AAB"/>
    <w:rsid w:val="00BB6E64"/>
    <w:rsid w:val="00BC5526"/>
    <w:rsid w:val="00BE2A29"/>
    <w:rsid w:val="00C11564"/>
    <w:rsid w:val="00C70711"/>
    <w:rsid w:val="00C74C52"/>
    <w:rsid w:val="00C77D05"/>
    <w:rsid w:val="00C77E58"/>
    <w:rsid w:val="00C814F5"/>
    <w:rsid w:val="00C915F7"/>
    <w:rsid w:val="00C95236"/>
    <w:rsid w:val="00CA00A8"/>
    <w:rsid w:val="00CA12D0"/>
    <w:rsid w:val="00CB0465"/>
    <w:rsid w:val="00CB3C55"/>
    <w:rsid w:val="00CC1F8D"/>
    <w:rsid w:val="00CD594B"/>
    <w:rsid w:val="00CF3985"/>
    <w:rsid w:val="00D05594"/>
    <w:rsid w:val="00D10035"/>
    <w:rsid w:val="00D11C44"/>
    <w:rsid w:val="00D26F7D"/>
    <w:rsid w:val="00D46FB3"/>
    <w:rsid w:val="00D67CFC"/>
    <w:rsid w:val="00DA60E0"/>
    <w:rsid w:val="00DB2E1D"/>
    <w:rsid w:val="00DC2544"/>
    <w:rsid w:val="00DD4599"/>
    <w:rsid w:val="00DE7B9B"/>
    <w:rsid w:val="00E07FF7"/>
    <w:rsid w:val="00E1211A"/>
    <w:rsid w:val="00E40A2E"/>
    <w:rsid w:val="00E40AC6"/>
    <w:rsid w:val="00E541AC"/>
    <w:rsid w:val="00E63FD5"/>
    <w:rsid w:val="00E722EA"/>
    <w:rsid w:val="00EA450D"/>
    <w:rsid w:val="00EB30CB"/>
    <w:rsid w:val="00EC349B"/>
    <w:rsid w:val="00EC5B1D"/>
    <w:rsid w:val="00ED61D1"/>
    <w:rsid w:val="00EE2467"/>
    <w:rsid w:val="00EF0D54"/>
    <w:rsid w:val="00EF39D6"/>
    <w:rsid w:val="00EF5133"/>
    <w:rsid w:val="00EF6008"/>
    <w:rsid w:val="00F069F5"/>
    <w:rsid w:val="00F316A7"/>
    <w:rsid w:val="00F7557D"/>
    <w:rsid w:val="00F95734"/>
    <w:rsid w:val="00FA173C"/>
    <w:rsid w:val="00FA1AFD"/>
    <w:rsid w:val="00FB1A06"/>
    <w:rsid w:val="00FB4ADF"/>
    <w:rsid w:val="00FD4CC4"/>
    <w:rsid w:val="00FE3DE5"/>
    <w:rsid w:val="00FE606D"/>
    <w:rsid w:val="00FF73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footnote reference" w:uiPriority="99"/>
    <w:lsdException w:name="Title" w:locked="1" w:qFormat="1"/>
    <w:lsdException w:name="Default Paragraph Font" w:locked="1"/>
    <w:lsdException w:name="Subtitle" w:locked="1" w:qFormat="1"/>
    <w:lsdException w:name="Strong" w:locked="1" w:qFormat="1"/>
    <w:lsdException w:name="Emphasis" w:locked="1"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pPr>
      <w:suppressAutoHyphens/>
    </w:pPr>
    <w:rPr>
      <w:rFonts w:ascii="ChelthmITC Bk BT" w:hAnsi="ChelthmITC Bk BT" w:cs="ChelthmITC Bk BT"/>
      <w:lang w:eastAsia="ar-SA"/>
    </w:rPr>
  </w:style>
  <w:style w:type="paragraph" w:styleId="Titolo1">
    <w:name w:val="heading 1"/>
    <w:basedOn w:val="Normale"/>
    <w:next w:val="Normale"/>
    <w:link w:val="Titolo1Carattere"/>
    <w:qFormat/>
    <w:pPr>
      <w:keepNext/>
      <w:numPr>
        <w:numId w:val="1"/>
      </w:numPr>
      <w:spacing w:after="120"/>
      <w:jc w:val="center"/>
      <w:outlineLvl w:val="0"/>
    </w:pPr>
    <w:rPr>
      <w:rFonts w:ascii="Stylus BT" w:hAnsi="Stylus BT" w:cs="Stylus BT"/>
      <w:b/>
      <w:bCs/>
      <w:sz w:val="32"/>
      <w:szCs w:val="32"/>
    </w:rPr>
  </w:style>
  <w:style w:type="paragraph" w:styleId="Titolo2">
    <w:name w:val="heading 2"/>
    <w:basedOn w:val="Normale"/>
    <w:next w:val="Normale"/>
    <w:link w:val="Titolo2Carattere"/>
    <w:qFormat/>
    <w:pPr>
      <w:keepNext/>
      <w:numPr>
        <w:ilvl w:val="1"/>
        <w:numId w:val="1"/>
      </w:numPr>
      <w:tabs>
        <w:tab w:val="left" w:pos="360"/>
      </w:tabs>
      <w:jc w:val="both"/>
      <w:outlineLvl w:val="1"/>
    </w:pPr>
    <w:rPr>
      <w:b/>
      <w:bCs/>
      <w:sz w:val="24"/>
      <w:szCs w:val="24"/>
      <w:u w:val="single"/>
    </w:rPr>
  </w:style>
  <w:style w:type="paragraph" w:styleId="Titolo3">
    <w:name w:val="heading 3"/>
    <w:basedOn w:val="Normale"/>
    <w:next w:val="Normale"/>
    <w:link w:val="Titolo3Carattere"/>
    <w:qFormat/>
    <w:pPr>
      <w:keepNext/>
      <w:numPr>
        <w:ilvl w:val="2"/>
        <w:numId w:val="1"/>
      </w:numPr>
      <w:spacing w:line="283" w:lineRule="exact"/>
      <w:jc w:val="center"/>
      <w:outlineLvl w:val="2"/>
    </w:pPr>
    <w:rPr>
      <w:i/>
      <w:iCs/>
      <w:sz w:val="24"/>
      <w:szCs w:val="24"/>
    </w:rPr>
  </w:style>
  <w:style w:type="paragraph" w:styleId="Titolo4">
    <w:name w:val="heading 4"/>
    <w:basedOn w:val="Normale"/>
    <w:next w:val="Normale"/>
    <w:link w:val="Titolo4Carattere"/>
    <w:qFormat/>
    <w:pPr>
      <w:keepNext/>
      <w:numPr>
        <w:ilvl w:val="3"/>
        <w:numId w:val="1"/>
      </w:numPr>
      <w:jc w:val="center"/>
      <w:outlineLvl w:val="3"/>
    </w:pPr>
    <w:rPr>
      <w:rFonts w:ascii="Bell MT" w:hAnsi="Bell MT" w:cs="Bell MT"/>
      <w:i/>
      <w:iCs/>
    </w:rPr>
  </w:style>
  <w:style w:type="paragraph" w:styleId="Titolo5">
    <w:name w:val="heading 5"/>
    <w:basedOn w:val="Normale"/>
    <w:next w:val="Normale"/>
    <w:link w:val="Titolo5Carattere"/>
    <w:qFormat/>
    <w:pPr>
      <w:keepNext/>
      <w:numPr>
        <w:ilvl w:val="4"/>
        <w:numId w:val="1"/>
      </w:numPr>
      <w:pBdr>
        <w:bottom w:val="single" w:sz="4" w:space="1" w:color="000000"/>
      </w:pBdr>
      <w:jc w:val="both"/>
      <w:outlineLvl w:val="4"/>
    </w:pPr>
    <w:rPr>
      <w:rFonts w:ascii="Bell MT" w:hAnsi="Bell MT" w:cs="Bell MT"/>
      <w:b/>
      <w:bCs/>
    </w:rPr>
  </w:style>
  <w:style w:type="paragraph" w:styleId="Titolo6">
    <w:name w:val="heading 6"/>
    <w:basedOn w:val="Normale"/>
    <w:next w:val="Normale"/>
    <w:link w:val="Titolo6Carattere"/>
    <w:qFormat/>
    <w:pPr>
      <w:keepNext/>
      <w:widowControl w:val="0"/>
      <w:numPr>
        <w:ilvl w:val="5"/>
        <w:numId w:val="1"/>
      </w:numPr>
      <w:jc w:val="center"/>
      <w:outlineLvl w:val="5"/>
    </w:pPr>
    <w:rPr>
      <w:kern w:val="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locked/>
    <w:rPr>
      <w:rFonts w:ascii="Stylus BT" w:hAnsi="Stylus BT" w:cs="Stylus BT"/>
      <w:b/>
      <w:bCs/>
      <w:sz w:val="32"/>
      <w:szCs w:val="32"/>
      <w:lang w:eastAsia="ar-SA"/>
    </w:rPr>
  </w:style>
  <w:style w:type="character" w:customStyle="1" w:styleId="Titolo2Carattere">
    <w:name w:val="Titolo 2 Carattere"/>
    <w:link w:val="Titolo2"/>
    <w:locked/>
    <w:rPr>
      <w:rFonts w:ascii="ChelthmITC Bk BT" w:hAnsi="ChelthmITC Bk BT" w:cs="ChelthmITC Bk BT"/>
      <w:b/>
      <w:bCs/>
      <w:sz w:val="24"/>
      <w:szCs w:val="24"/>
      <w:u w:val="single"/>
      <w:lang w:eastAsia="ar-SA"/>
    </w:rPr>
  </w:style>
  <w:style w:type="character" w:customStyle="1" w:styleId="Titolo3Carattere">
    <w:name w:val="Titolo 3 Carattere"/>
    <w:link w:val="Titolo3"/>
    <w:locked/>
    <w:rPr>
      <w:rFonts w:ascii="ChelthmITC Bk BT" w:hAnsi="ChelthmITC Bk BT" w:cs="ChelthmITC Bk BT"/>
      <w:i/>
      <w:iCs/>
      <w:sz w:val="24"/>
      <w:szCs w:val="24"/>
      <w:lang w:eastAsia="ar-SA"/>
    </w:rPr>
  </w:style>
  <w:style w:type="character" w:customStyle="1" w:styleId="Titolo4Carattere">
    <w:name w:val="Titolo 4 Carattere"/>
    <w:link w:val="Titolo4"/>
    <w:locked/>
    <w:rPr>
      <w:rFonts w:ascii="Bell MT" w:hAnsi="Bell MT" w:cs="Bell MT"/>
      <w:i/>
      <w:iCs/>
      <w:lang w:eastAsia="ar-SA"/>
    </w:rPr>
  </w:style>
  <w:style w:type="character" w:customStyle="1" w:styleId="Titolo5Carattere">
    <w:name w:val="Titolo 5 Carattere"/>
    <w:link w:val="Titolo5"/>
    <w:locked/>
    <w:rPr>
      <w:rFonts w:ascii="Bell MT" w:hAnsi="Bell MT" w:cs="Bell MT"/>
      <w:b/>
      <w:bCs/>
      <w:lang w:eastAsia="ar-SA"/>
    </w:rPr>
  </w:style>
  <w:style w:type="character" w:customStyle="1" w:styleId="Titolo6Carattere">
    <w:name w:val="Titolo 6 Carattere"/>
    <w:link w:val="Titolo6"/>
    <w:locked/>
    <w:rPr>
      <w:rFonts w:ascii="ChelthmITC Bk BT" w:hAnsi="ChelthmITC Bk BT" w:cs="ChelthmITC Bk BT"/>
      <w:kern w:val="1"/>
      <w:sz w:val="24"/>
      <w:szCs w:val="24"/>
      <w:lang w:eastAsia="ar-SA"/>
    </w:rPr>
  </w:style>
  <w:style w:type="character" w:customStyle="1" w:styleId="WW8Num2z0">
    <w:name w:val="WW8Num2z0"/>
    <w:rPr>
      <w:rFonts w:ascii="Courier New" w:hAnsi="Courier New"/>
    </w:rPr>
  </w:style>
  <w:style w:type="character" w:customStyle="1" w:styleId="WW8Num3z0">
    <w:name w:val="WW8Num3z0"/>
    <w:rPr>
      <w:rFonts w:ascii="Times New Roman" w:hAnsi="Times New Roman"/>
      <w:sz w:val="16"/>
    </w:rPr>
  </w:style>
  <w:style w:type="character" w:customStyle="1" w:styleId="WW8Num4z0">
    <w:name w:val="WW8Num4z0"/>
    <w:rPr>
      <w:rFonts w:ascii="Symbol" w:hAnsi="Symbol"/>
    </w:rPr>
  </w:style>
  <w:style w:type="character" w:customStyle="1" w:styleId="WW8Num5z0">
    <w:name w:val="WW8Num5z0"/>
    <w:rPr>
      <w:rFonts w:ascii="Wingdings" w:hAnsi="Wingdings"/>
    </w:rPr>
  </w:style>
  <w:style w:type="character" w:customStyle="1" w:styleId="WW8Num6z0">
    <w:name w:val="WW8Num6z0"/>
    <w:rPr>
      <w:rFonts w:ascii="Wingdings" w:hAnsi="Wingdings"/>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8z1">
    <w:name w:val="WW8Num8z1"/>
    <w:rPr>
      <w:rFonts w:ascii="Wingdings" w:hAnsi="Wingdings"/>
    </w:rPr>
  </w:style>
  <w:style w:type="character" w:customStyle="1" w:styleId="WW8Num8z2">
    <w:name w:val="WW8Num8z2"/>
    <w:rPr>
      <w:rFonts w:ascii="Wingdings" w:hAnsi="Wingdings"/>
    </w:rPr>
  </w:style>
  <w:style w:type="character" w:customStyle="1" w:styleId="WW8Num8z4">
    <w:name w:val="WW8Num8z4"/>
    <w:rPr>
      <w:rFonts w:ascii="Courier New" w:hAnsi="Courier New"/>
    </w:rPr>
  </w:style>
  <w:style w:type="character" w:customStyle="1" w:styleId="WW8Num9z0">
    <w:name w:val="WW8Num9z0"/>
    <w:rPr>
      <w:rFonts w:ascii="Symbol" w:hAnsi="Symbol"/>
    </w:rPr>
  </w:style>
  <w:style w:type="character" w:customStyle="1" w:styleId="WW8Num11z0">
    <w:name w:val="WW8Num11z0"/>
    <w:rPr>
      <w:rFonts w:ascii="Symbol" w:hAnsi="Symbol"/>
    </w:rPr>
  </w:style>
  <w:style w:type="character" w:customStyle="1" w:styleId="WW8Num12z0">
    <w:name w:val="WW8Num12z0"/>
    <w:rPr>
      <w:rFonts w:ascii="Symbol" w:hAnsi="Symbol"/>
    </w:rPr>
  </w:style>
  <w:style w:type="character" w:customStyle="1" w:styleId="WW8Num13z0">
    <w:name w:val="WW8Num13z0"/>
    <w:rPr>
      <w:rFonts w:ascii="Wingdings" w:hAnsi="Wingdings"/>
    </w:rPr>
  </w:style>
  <w:style w:type="character" w:customStyle="1" w:styleId="WW8Num18z0">
    <w:name w:val="WW8Num18z0"/>
    <w:rPr>
      <w:rFonts w:ascii="Wingdings" w:hAnsi="Wingdings"/>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Times New Roman" w:hAnsi="Times New Roman"/>
      <w:sz w:val="16"/>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hAnsi="Times New Roman"/>
      <w:sz w:val="16"/>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Carpredefinitoparagrafo2">
    <w:name w:val="Car. predefinito paragrafo2"/>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10z0">
    <w:name w:val="WW8Num10z0"/>
    <w:rPr>
      <w:rFonts w:ascii="Times New Roman" w:hAnsi="Times New Roman"/>
      <w:sz w:val="16"/>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4z1">
    <w:name w:val="WW8Num14z1"/>
    <w:rPr>
      <w:rFonts w:ascii="Wingdings" w:hAnsi="Wingdings"/>
    </w:rPr>
  </w:style>
  <w:style w:type="character" w:customStyle="1" w:styleId="WW8Num14z2">
    <w:name w:val="WW8Num14z2"/>
    <w:rPr>
      <w:rFonts w:ascii="Wingdings" w:hAnsi="Wingdings"/>
    </w:rPr>
  </w:style>
  <w:style w:type="character" w:customStyle="1" w:styleId="WW8Num14z4">
    <w:name w:val="WW8Num14z4"/>
    <w:rPr>
      <w:rFonts w:ascii="Courier New" w:hAnsi="Courier New"/>
    </w:rPr>
  </w:style>
  <w:style w:type="character" w:customStyle="1" w:styleId="WW8Num16z0">
    <w:name w:val="WW8Num16z0"/>
    <w:rPr>
      <w:rFonts w:ascii="Symbol" w:hAnsi="Symbol"/>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21z0">
    <w:name w:val="WW8Num21z0"/>
    <w:rPr>
      <w:rFonts w:ascii="Wingdings" w:hAnsi="Wingdings"/>
    </w:rPr>
  </w:style>
  <w:style w:type="character" w:customStyle="1" w:styleId="WW8Num21z1">
    <w:name w:val="WW8Num21z1"/>
    <w:rPr>
      <w:rFonts w:ascii="Courier New" w:hAnsi="Courier New"/>
    </w:rPr>
  </w:style>
  <w:style w:type="character" w:customStyle="1" w:styleId="WW8Num21z3">
    <w:name w:val="WW8Num21z3"/>
    <w:rPr>
      <w:rFonts w:ascii="Symbol" w:hAnsi="Symbol"/>
    </w:rPr>
  </w:style>
  <w:style w:type="character" w:customStyle="1" w:styleId="WW8Num22z0">
    <w:name w:val="WW8Num22z0"/>
    <w:rPr>
      <w:rFonts w:ascii="Times New Roman" w:hAnsi="Times New Roman"/>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Carpredefinitoparagrafo1">
    <w:name w:val="Car. predefinito paragrafo1"/>
  </w:style>
  <w:style w:type="character" w:styleId="Numeropagina">
    <w:name w:val="page number"/>
    <w:rPr>
      <w:rFonts w:cs="Times New Roman"/>
    </w:rPr>
  </w:style>
  <w:style w:type="character" w:customStyle="1" w:styleId="Rimandocommento1">
    <w:name w:val="Rimando commento1"/>
    <w:rPr>
      <w:rFonts w:cs="Times New Roman"/>
      <w:sz w:val="16"/>
      <w:szCs w:val="16"/>
    </w:rPr>
  </w:style>
  <w:style w:type="character" w:styleId="Collegamentoipertestuale">
    <w:name w:val="Hyperlink"/>
    <w:rPr>
      <w:rFonts w:cs="Times New Roman"/>
      <w:color w:val="0000FF"/>
      <w:u w:val="single"/>
    </w:rPr>
  </w:style>
  <w:style w:type="character" w:customStyle="1" w:styleId="Caratteredellanota">
    <w:name w:val="Carattere della nota"/>
    <w:rPr>
      <w:rFonts w:cs="Times New Roman"/>
      <w:vertAlign w:val="superscript"/>
    </w:rPr>
  </w:style>
  <w:style w:type="character" w:styleId="Collegamentovisitato">
    <w:name w:val="FollowedHyperlink"/>
    <w:rPr>
      <w:rFonts w:cs="Times New Roman"/>
      <w:color w:val="800080"/>
      <w:u w:val="single"/>
    </w:rPr>
  </w:style>
  <w:style w:type="character" w:customStyle="1" w:styleId="Rimandonotaapidipagina1">
    <w:name w:val="Rimando nota a piè di pagina1"/>
    <w:rPr>
      <w:vertAlign w:val="superscript"/>
    </w:rPr>
  </w:style>
  <w:style w:type="character" w:customStyle="1" w:styleId="Punti">
    <w:name w:val="Punti"/>
    <w:rPr>
      <w:rFonts w:ascii="OpenSymbol" w:hAnsi="OpenSymbol"/>
    </w:rPr>
  </w:style>
  <w:style w:type="character" w:customStyle="1" w:styleId="Caratterenotadichiusura">
    <w:name w:val="Carattere nota di chiusura"/>
    <w:rPr>
      <w:vertAlign w:val="superscript"/>
    </w:rPr>
  </w:style>
  <w:style w:type="character" w:customStyle="1" w:styleId="WW-Caratterenotadichiusura">
    <w:name w:val="WW-Carattere nota di chiusura"/>
  </w:style>
  <w:style w:type="character" w:styleId="Rimandonotaapidipagina">
    <w:name w:val="footnote reference"/>
    <w:uiPriority w:val="99"/>
    <w:rPr>
      <w:rFonts w:cs="Times New Roman"/>
      <w:vertAlign w:val="superscript"/>
    </w:rPr>
  </w:style>
  <w:style w:type="character" w:styleId="Rimandonotadichiusura">
    <w:name w:val="endnote reference"/>
    <w:semiHidden/>
    <w:rPr>
      <w:rFonts w:cs="Times New Roman"/>
      <w:vertAlign w:val="superscript"/>
    </w:rPr>
  </w:style>
  <w:style w:type="paragraph" w:customStyle="1" w:styleId="Intestazione2">
    <w:name w:val="Intestazione2"/>
    <w:basedOn w:val="Normale"/>
    <w:next w:val="Corpotesto"/>
    <w:pPr>
      <w:keepNext/>
      <w:spacing w:before="240" w:after="120"/>
    </w:pPr>
    <w:rPr>
      <w:rFonts w:ascii="Arial" w:eastAsia="SimSun" w:hAnsi="Arial" w:cs="Arial"/>
      <w:sz w:val="28"/>
      <w:szCs w:val="28"/>
    </w:rPr>
  </w:style>
  <w:style w:type="paragraph" w:styleId="Corpotesto">
    <w:name w:val="Body Text"/>
    <w:basedOn w:val="Normale"/>
    <w:link w:val="CorpotestoCarattere"/>
    <w:pPr>
      <w:spacing w:line="259" w:lineRule="exact"/>
      <w:jc w:val="both"/>
    </w:pPr>
    <w:rPr>
      <w:sz w:val="26"/>
      <w:szCs w:val="26"/>
    </w:rPr>
  </w:style>
  <w:style w:type="character" w:customStyle="1" w:styleId="CorpotestoCarattere">
    <w:name w:val="Corpo testo Carattere"/>
    <w:link w:val="Corpotesto"/>
    <w:semiHidden/>
    <w:locked/>
    <w:rPr>
      <w:rFonts w:ascii="ChelthmITC Bk BT" w:hAnsi="ChelthmITC Bk BT" w:cs="ChelthmITC Bk BT"/>
      <w:sz w:val="20"/>
      <w:szCs w:val="20"/>
      <w:lang w:val="x-none" w:eastAsia="ar-SA" w:bidi="ar-SA"/>
    </w:rPr>
  </w:style>
  <w:style w:type="paragraph" w:styleId="Elenco">
    <w:name w:val="List"/>
    <w:basedOn w:val="Corpotesto"/>
  </w:style>
  <w:style w:type="paragraph" w:customStyle="1" w:styleId="Indice">
    <w:name w:val="Indice"/>
    <w:basedOn w:val="Normale"/>
    <w:pPr>
      <w:suppressLineNumbers/>
    </w:pPr>
  </w:style>
  <w:style w:type="paragraph" w:customStyle="1" w:styleId="Didascalia2">
    <w:name w:val="Didascalia2"/>
    <w:basedOn w:val="Normale"/>
    <w:pPr>
      <w:suppressLineNumbers/>
      <w:spacing w:before="120" w:after="120"/>
    </w:pPr>
    <w:rPr>
      <w:i/>
      <w:iCs/>
      <w:sz w:val="24"/>
      <w:szCs w:val="24"/>
    </w:rPr>
  </w:style>
  <w:style w:type="paragraph" w:customStyle="1" w:styleId="Intestazione1">
    <w:name w:val="Intestazione1"/>
    <w:basedOn w:val="Normale"/>
    <w:next w:val="Corpotesto"/>
    <w:pPr>
      <w:keepNext/>
      <w:spacing w:before="240" w:after="120"/>
    </w:pPr>
    <w:rPr>
      <w:rFonts w:ascii="Arial" w:eastAsia="SimSun" w:hAnsi="Arial" w:cs="Arial"/>
      <w:sz w:val="28"/>
      <w:szCs w:val="28"/>
    </w:rPr>
  </w:style>
  <w:style w:type="paragraph" w:customStyle="1" w:styleId="Didascalia1">
    <w:name w:val="Didascalia1"/>
    <w:basedOn w:val="Normale"/>
    <w:next w:val="Normale"/>
    <w:pPr>
      <w:spacing w:before="240"/>
      <w:jc w:val="center"/>
    </w:pPr>
    <w:rPr>
      <w:rFonts w:ascii="Architect" w:hAnsi="Architect" w:cs="Architect"/>
      <w:smallCaps/>
      <w:spacing w:val="20"/>
      <w:sz w:val="32"/>
      <w:szCs w:val="32"/>
    </w:rPr>
  </w:style>
  <w:style w:type="paragraph" w:styleId="Intestazione">
    <w:name w:val="header"/>
    <w:basedOn w:val="Normale"/>
    <w:link w:val="IntestazioneCarattere"/>
    <w:pPr>
      <w:tabs>
        <w:tab w:val="center" w:pos="4819"/>
        <w:tab w:val="right" w:pos="9638"/>
      </w:tabs>
    </w:pPr>
  </w:style>
  <w:style w:type="character" w:customStyle="1" w:styleId="IntestazioneCarattere">
    <w:name w:val="Intestazione Carattere"/>
    <w:link w:val="Intestazione"/>
    <w:semiHidden/>
    <w:locked/>
    <w:rPr>
      <w:rFonts w:ascii="ChelthmITC Bk BT" w:hAnsi="ChelthmITC Bk BT" w:cs="ChelthmITC Bk BT"/>
      <w:sz w:val="20"/>
      <w:szCs w:val="20"/>
      <w:lang w:val="x-none" w:eastAsia="ar-SA" w:bidi="ar-SA"/>
    </w:rPr>
  </w:style>
  <w:style w:type="paragraph" w:styleId="Pidipagina">
    <w:name w:val="footer"/>
    <w:basedOn w:val="Normale"/>
    <w:link w:val="PidipaginaCarattere"/>
    <w:pPr>
      <w:tabs>
        <w:tab w:val="center" w:pos="4819"/>
        <w:tab w:val="right" w:pos="9638"/>
      </w:tabs>
    </w:pPr>
  </w:style>
  <w:style w:type="character" w:customStyle="1" w:styleId="PidipaginaCarattere">
    <w:name w:val="Piè di pagina Carattere"/>
    <w:link w:val="Pidipagina"/>
    <w:semiHidden/>
    <w:locked/>
    <w:rPr>
      <w:rFonts w:ascii="ChelthmITC Bk BT" w:hAnsi="ChelthmITC Bk BT" w:cs="ChelthmITC Bk BT"/>
      <w:sz w:val="20"/>
      <w:szCs w:val="20"/>
      <w:lang w:val="x-none" w:eastAsia="ar-SA" w:bidi="ar-SA"/>
    </w:rPr>
  </w:style>
  <w:style w:type="paragraph" w:customStyle="1" w:styleId="ArticoloCapitolato">
    <w:name w:val="Articolo Capitolato"/>
    <w:basedOn w:val="Normale"/>
    <w:pPr>
      <w:keepNext/>
      <w:tabs>
        <w:tab w:val="left" w:pos="284"/>
      </w:tabs>
      <w:spacing w:before="240" w:after="120"/>
      <w:jc w:val="both"/>
    </w:pPr>
    <w:rPr>
      <w:b/>
      <w:bCs/>
      <w:i/>
      <w:iCs/>
      <w:spacing w:val="20"/>
    </w:rPr>
  </w:style>
  <w:style w:type="paragraph" w:customStyle="1" w:styleId="Prezzo">
    <w:name w:val="Prezzo"/>
    <w:basedOn w:val="Normale"/>
    <w:pPr>
      <w:spacing w:before="240" w:after="120"/>
    </w:pPr>
  </w:style>
  <w:style w:type="paragraph" w:customStyle="1" w:styleId="Corpodeltesto21">
    <w:name w:val="Corpo del testo 21"/>
    <w:basedOn w:val="Normale"/>
    <w:pPr>
      <w:jc w:val="both"/>
    </w:pPr>
    <w:rPr>
      <w:sz w:val="24"/>
      <w:szCs w:val="24"/>
    </w:rPr>
  </w:style>
  <w:style w:type="paragraph" w:customStyle="1" w:styleId="Rientrocorpodeltesto31">
    <w:name w:val="Rientro corpo del testo 31"/>
    <w:basedOn w:val="Normale"/>
    <w:pPr>
      <w:ind w:left="1080"/>
      <w:jc w:val="both"/>
    </w:pPr>
    <w:rPr>
      <w:sz w:val="24"/>
      <w:szCs w:val="24"/>
    </w:rPr>
  </w:style>
  <w:style w:type="paragraph" w:styleId="Rientrocorpodeltesto2">
    <w:name w:val="Body Text Indent 2"/>
    <w:basedOn w:val="Normale"/>
    <w:link w:val="Rientrocorpodeltesto2Carattere"/>
    <w:pPr>
      <w:ind w:left="360"/>
      <w:jc w:val="both"/>
    </w:pPr>
    <w:rPr>
      <w:sz w:val="24"/>
      <w:szCs w:val="24"/>
    </w:rPr>
  </w:style>
  <w:style w:type="character" w:customStyle="1" w:styleId="Rientrocorpodeltesto2Carattere">
    <w:name w:val="Rientro corpo del testo 2 Carattere"/>
    <w:link w:val="Rientrocorpodeltesto2"/>
    <w:semiHidden/>
    <w:locked/>
    <w:rPr>
      <w:rFonts w:ascii="ChelthmITC Bk BT" w:hAnsi="ChelthmITC Bk BT" w:cs="ChelthmITC Bk BT"/>
      <w:sz w:val="20"/>
      <w:szCs w:val="20"/>
      <w:lang w:val="x-none" w:eastAsia="ar-SA" w:bidi="ar-SA"/>
    </w:rPr>
  </w:style>
  <w:style w:type="paragraph" w:styleId="Rientrocorpodeltesto3">
    <w:name w:val="Body Text Indent 3"/>
    <w:basedOn w:val="Normale"/>
    <w:link w:val="Rientrocorpodeltesto3Carattere"/>
    <w:pPr>
      <w:ind w:left="426"/>
      <w:jc w:val="both"/>
    </w:pPr>
    <w:rPr>
      <w:sz w:val="24"/>
      <w:szCs w:val="24"/>
    </w:rPr>
  </w:style>
  <w:style w:type="character" w:customStyle="1" w:styleId="Rientrocorpodeltesto3Carattere">
    <w:name w:val="Rientro corpo del testo 3 Carattere"/>
    <w:link w:val="Rientrocorpodeltesto3"/>
    <w:semiHidden/>
    <w:locked/>
    <w:rPr>
      <w:rFonts w:ascii="ChelthmITC Bk BT" w:hAnsi="ChelthmITC Bk BT" w:cs="ChelthmITC Bk BT"/>
      <w:sz w:val="16"/>
      <w:szCs w:val="16"/>
      <w:lang w:val="x-none" w:eastAsia="ar-SA" w:bidi="ar-SA"/>
    </w:rPr>
  </w:style>
  <w:style w:type="paragraph" w:customStyle="1" w:styleId="Corpodeltesto31">
    <w:name w:val="Corpo del testo 31"/>
    <w:basedOn w:val="Normale"/>
    <w:pPr>
      <w:spacing w:line="259" w:lineRule="exact"/>
      <w:jc w:val="both"/>
    </w:pPr>
    <w:rPr>
      <w:b/>
      <w:bCs/>
      <w:sz w:val="24"/>
      <w:szCs w:val="24"/>
    </w:rPr>
  </w:style>
  <w:style w:type="paragraph" w:customStyle="1" w:styleId="Rientrocorpodeltesto21">
    <w:name w:val="Rientro corpo del testo 21"/>
    <w:basedOn w:val="Normale"/>
    <w:pPr>
      <w:tabs>
        <w:tab w:val="left" w:pos="1068"/>
      </w:tabs>
      <w:ind w:left="720"/>
      <w:jc w:val="both"/>
    </w:pPr>
    <w:rPr>
      <w:sz w:val="24"/>
      <w:szCs w:val="24"/>
    </w:rPr>
  </w:style>
  <w:style w:type="paragraph" w:customStyle="1" w:styleId="Testocommento1">
    <w:name w:val="Testo commento1"/>
    <w:basedOn w:val="Normale"/>
  </w:style>
  <w:style w:type="paragraph" w:styleId="Rientrocorpodeltesto">
    <w:name w:val="Body Text Indent"/>
    <w:basedOn w:val="Normale"/>
    <w:link w:val="RientrocorpodeltestoCarattere"/>
    <w:pPr>
      <w:ind w:left="792"/>
      <w:jc w:val="both"/>
    </w:pPr>
    <w:rPr>
      <w:rFonts w:ascii="Bell MT" w:hAnsi="Bell MT" w:cs="Bell MT"/>
    </w:rPr>
  </w:style>
  <w:style w:type="character" w:customStyle="1" w:styleId="RientrocorpodeltestoCarattere">
    <w:name w:val="Rientro corpo del testo Carattere"/>
    <w:link w:val="Rientrocorpodeltesto"/>
    <w:semiHidden/>
    <w:locked/>
    <w:rPr>
      <w:rFonts w:ascii="ChelthmITC Bk BT" w:hAnsi="ChelthmITC Bk BT" w:cs="ChelthmITC Bk BT"/>
      <w:sz w:val="20"/>
      <w:szCs w:val="20"/>
      <w:lang w:val="x-none" w:eastAsia="ar-SA" w:bidi="ar-SA"/>
    </w:rPr>
  </w:style>
  <w:style w:type="paragraph" w:customStyle="1" w:styleId="Titolodisicplinaregara">
    <w:name w:val="Titolo disicplinare gara"/>
    <w:basedOn w:val="Titolo2"/>
    <w:pPr>
      <w:numPr>
        <w:ilvl w:val="0"/>
        <w:numId w:val="0"/>
      </w:numPr>
      <w:pBdr>
        <w:bottom w:val="single" w:sz="4" w:space="1" w:color="000000"/>
      </w:pBdr>
      <w:spacing w:before="360" w:after="120"/>
    </w:pPr>
    <w:rPr>
      <w:rFonts w:ascii="Bell MT" w:hAnsi="Bell MT" w:cs="Bell MT"/>
      <w:sz w:val="20"/>
      <w:szCs w:val="20"/>
      <w:u w:val="none"/>
    </w:rPr>
  </w:style>
  <w:style w:type="paragraph" w:customStyle="1" w:styleId="sche22">
    <w:name w:val="sche2_2"/>
    <w:pPr>
      <w:widowControl w:val="0"/>
      <w:suppressAutoHyphens/>
      <w:overflowPunct w:val="0"/>
      <w:autoSpaceDE w:val="0"/>
      <w:jc w:val="right"/>
      <w:textAlignment w:val="baseline"/>
    </w:pPr>
    <w:rPr>
      <w:rFonts w:ascii="ChelthmITC Bk BT" w:hAnsi="ChelthmITC Bk BT" w:cs="ChelthmITC Bk BT"/>
      <w:lang w:val="en-US" w:eastAsia="ar-SA"/>
    </w:rPr>
  </w:style>
  <w:style w:type="paragraph" w:customStyle="1" w:styleId="sche23">
    <w:name w:val="sche2_3"/>
    <w:pPr>
      <w:widowControl w:val="0"/>
      <w:suppressAutoHyphens/>
      <w:overflowPunct w:val="0"/>
      <w:autoSpaceDE w:val="0"/>
      <w:jc w:val="right"/>
      <w:textAlignment w:val="baseline"/>
    </w:pPr>
    <w:rPr>
      <w:rFonts w:ascii="ChelthmITC Bk BT" w:hAnsi="ChelthmITC Bk BT" w:cs="ChelthmITC Bk BT"/>
      <w:lang w:val="en-US" w:eastAsia="ar-SA"/>
    </w:rPr>
  </w:style>
  <w:style w:type="paragraph" w:customStyle="1" w:styleId="sche3">
    <w:name w:val="sche_3"/>
    <w:pPr>
      <w:widowControl w:val="0"/>
      <w:suppressAutoHyphens/>
      <w:overflowPunct w:val="0"/>
      <w:autoSpaceDE w:val="0"/>
      <w:jc w:val="both"/>
      <w:textAlignment w:val="baseline"/>
    </w:pPr>
    <w:rPr>
      <w:rFonts w:ascii="ChelthmITC Bk BT" w:hAnsi="ChelthmITC Bk BT" w:cs="ChelthmITC Bk BT"/>
      <w:lang w:val="en-US" w:eastAsia="ar-SA"/>
    </w:rPr>
  </w:style>
  <w:style w:type="paragraph" w:styleId="Corpodeltesto2">
    <w:name w:val="Body Text 2"/>
    <w:basedOn w:val="Normale"/>
    <w:link w:val="Corpodeltesto2Carattere"/>
    <w:pPr>
      <w:overflowPunct w:val="0"/>
      <w:autoSpaceDE w:val="0"/>
      <w:spacing w:line="360" w:lineRule="auto"/>
      <w:ind w:left="425"/>
      <w:jc w:val="both"/>
      <w:textAlignment w:val="baseline"/>
    </w:pPr>
    <w:rPr>
      <w:rFonts w:ascii="Arial" w:hAnsi="Arial" w:cs="Arial"/>
    </w:rPr>
  </w:style>
  <w:style w:type="character" w:customStyle="1" w:styleId="Corpodeltesto2Carattere">
    <w:name w:val="Corpo del testo 2 Carattere"/>
    <w:link w:val="Corpodeltesto2"/>
    <w:semiHidden/>
    <w:locked/>
    <w:rPr>
      <w:rFonts w:ascii="ChelthmITC Bk BT" w:hAnsi="ChelthmITC Bk BT" w:cs="ChelthmITC Bk BT"/>
      <w:sz w:val="20"/>
      <w:szCs w:val="20"/>
      <w:lang w:val="x-none" w:eastAsia="ar-SA" w:bidi="ar-SA"/>
    </w:rPr>
  </w:style>
  <w:style w:type="paragraph" w:customStyle="1" w:styleId="sche4">
    <w:name w:val="sche_4"/>
    <w:pPr>
      <w:widowControl w:val="0"/>
      <w:suppressAutoHyphens/>
      <w:jc w:val="both"/>
    </w:pPr>
    <w:rPr>
      <w:rFonts w:ascii="ChelthmITC Bk BT" w:hAnsi="ChelthmITC Bk BT" w:cs="ChelthmITC Bk BT"/>
      <w:lang w:val="en-US" w:eastAsia="ar-SA"/>
    </w:rPr>
  </w:style>
  <w:style w:type="paragraph" w:customStyle="1" w:styleId="centrato">
    <w:name w:val="centrato"/>
    <w:basedOn w:val="Titolo4"/>
    <w:pPr>
      <w:keepNext w:val="0"/>
      <w:widowControl w:val="0"/>
      <w:numPr>
        <w:ilvl w:val="0"/>
        <w:numId w:val="0"/>
      </w:numPr>
      <w:spacing w:before="120" w:after="120"/>
    </w:pPr>
    <w:rPr>
      <w:rFonts w:ascii="ChelthmITC Bk BT" w:hAnsi="ChelthmITC Bk BT" w:cs="ChelthmITC Bk BT"/>
      <w:b/>
      <w:bCs/>
      <w:i w:val="0"/>
      <w:iCs w:val="0"/>
      <w:kern w:val="1"/>
      <w:sz w:val="24"/>
      <w:szCs w:val="24"/>
      <w:lang w:val="de-DE"/>
    </w:rPr>
  </w:style>
  <w:style w:type="paragraph" w:styleId="Testonotaapidipagina">
    <w:name w:val="footnote text"/>
    <w:basedOn w:val="Normale"/>
    <w:link w:val="TestonotaapidipaginaCarattere"/>
  </w:style>
  <w:style w:type="character" w:customStyle="1" w:styleId="TestonotaapidipaginaCarattere">
    <w:name w:val="Testo nota a piè di pagina Carattere"/>
    <w:link w:val="Testonotaapidipagina"/>
    <w:locked/>
    <w:rsid w:val="00513A09"/>
    <w:rPr>
      <w:rFonts w:ascii="ChelthmITC Bk BT" w:hAnsi="ChelthmITC Bk BT" w:cs="ChelthmITC Bk BT"/>
      <w:lang w:val="it-IT" w:eastAsia="ar-SA" w:bidi="ar-SA"/>
    </w:rPr>
  </w:style>
  <w:style w:type="paragraph" w:customStyle="1" w:styleId="Mappadocumento1">
    <w:name w:val="Mappa documento1"/>
    <w:basedOn w:val="Normale"/>
    <w:pPr>
      <w:shd w:val="clear" w:color="auto" w:fill="000080"/>
    </w:pPr>
    <w:rPr>
      <w:rFonts w:ascii="Tahoma" w:hAnsi="Tahoma" w:cs="Tahoma"/>
    </w:rPr>
  </w:style>
  <w:style w:type="paragraph" w:styleId="Testofumetto">
    <w:name w:val="Balloon Text"/>
    <w:basedOn w:val="Normale"/>
    <w:link w:val="TestofumettoCarattere"/>
    <w:semiHidden/>
    <w:rPr>
      <w:rFonts w:ascii="Tahoma" w:hAnsi="Tahoma" w:cs="Tahoma"/>
      <w:sz w:val="16"/>
      <w:szCs w:val="16"/>
    </w:rPr>
  </w:style>
  <w:style w:type="character" w:customStyle="1" w:styleId="TestofumettoCarattere">
    <w:name w:val="Testo fumetto Carattere"/>
    <w:link w:val="Testofumetto"/>
    <w:semiHidden/>
    <w:locked/>
    <w:rPr>
      <w:rFonts w:ascii="Tahoma" w:hAnsi="Tahoma" w:cs="Tahoma"/>
      <w:sz w:val="16"/>
      <w:szCs w:val="16"/>
      <w:lang w:val="x-none" w:eastAsia="ar-SA" w:bidi="ar-SA"/>
    </w:rPr>
  </w:style>
  <w:style w:type="paragraph" w:styleId="Testocommento">
    <w:name w:val="annotation text"/>
    <w:basedOn w:val="Normale"/>
    <w:link w:val="TestocommentoCarattere"/>
    <w:semiHidden/>
  </w:style>
  <w:style w:type="character" w:customStyle="1" w:styleId="TestocommentoCarattere">
    <w:name w:val="Testo commento Carattere"/>
    <w:link w:val="Testocommento"/>
    <w:semiHidden/>
    <w:locked/>
    <w:rPr>
      <w:rFonts w:ascii="ChelthmITC Bk BT" w:hAnsi="ChelthmITC Bk BT" w:cs="ChelthmITC Bk BT"/>
      <w:sz w:val="20"/>
      <w:szCs w:val="20"/>
      <w:lang w:val="x-none" w:eastAsia="ar-SA" w:bidi="ar-SA"/>
    </w:rPr>
  </w:style>
  <w:style w:type="paragraph" w:styleId="Soggettocommento">
    <w:name w:val="annotation subject"/>
    <w:basedOn w:val="Testocommento1"/>
    <w:next w:val="Testocommento1"/>
    <w:link w:val="SoggettocommentoCarattere"/>
    <w:semiHidden/>
    <w:rPr>
      <w:b/>
      <w:bCs/>
    </w:rPr>
  </w:style>
  <w:style w:type="character" w:customStyle="1" w:styleId="SoggettocommentoCarattere">
    <w:name w:val="Soggetto commento Carattere"/>
    <w:link w:val="Soggettocommento"/>
    <w:semiHidden/>
    <w:locked/>
    <w:rPr>
      <w:rFonts w:ascii="ChelthmITC Bk BT" w:hAnsi="ChelthmITC Bk BT" w:cs="ChelthmITC Bk BT"/>
      <w:b/>
      <w:bCs/>
      <w:sz w:val="20"/>
      <w:szCs w:val="20"/>
      <w:lang w:val="x-none" w:eastAsia="ar-SA" w:bidi="ar-SA"/>
    </w:rPr>
  </w:style>
  <w:style w:type="paragraph" w:customStyle="1" w:styleId="Testo3colonne">
    <w:name w:val="Testo 3 colonne"/>
    <w:pPr>
      <w:suppressAutoHyphens/>
      <w:autoSpaceDE w:val="0"/>
      <w:spacing w:line="192" w:lineRule="atLeast"/>
      <w:jc w:val="both"/>
    </w:pPr>
    <w:rPr>
      <w:rFonts w:ascii="Helvetica" w:hAnsi="Helvetica" w:cs="Helvetica"/>
      <w:color w:val="000000"/>
      <w:sz w:val="18"/>
      <w:szCs w:val="18"/>
      <w:lang w:eastAsia="ar-SA"/>
    </w:rPr>
  </w:style>
  <w:style w:type="paragraph" w:customStyle="1" w:styleId="Contenutocornice">
    <w:name w:val="Contenuto cornice"/>
    <w:basedOn w:val="Corpotesto"/>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character" w:customStyle="1" w:styleId="WW8Num42z2">
    <w:name w:val="WW8Num42z2"/>
    <w:rsid w:val="002D5B34"/>
    <w:rPr>
      <w:rFonts w:ascii="Wingdings" w:hAnsi="Wingdings"/>
    </w:rPr>
  </w:style>
  <w:style w:type="paragraph" w:customStyle="1" w:styleId="provvr1">
    <w:name w:val="provv_r1"/>
    <w:basedOn w:val="Normale"/>
    <w:rsid w:val="00513A09"/>
    <w:pPr>
      <w:suppressAutoHyphens w:val="0"/>
      <w:spacing w:before="100" w:beforeAutospacing="1" w:after="100" w:afterAutospacing="1"/>
      <w:ind w:firstLine="400"/>
      <w:jc w:val="both"/>
    </w:pPr>
    <w:rPr>
      <w:sz w:val="24"/>
      <w:szCs w:val="24"/>
      <w:lang w:eastAsia="it-IT"/>
    </w:rPr>
  </w:style>
  <w:style w:type="table" w:styleId="Grigliatabella">
    <w:name w:val="Table Grid"/>
    <w:basedOn w:val="Tabellanormale"/>
    <w:locked/>
    <w:rsid w:val="003D5B0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E541AC"/>
    <w:pPr>
      <w:ind w:left="708"/>
    </w:pPr>
  </w:style>
  <w:style w:type="paragraph" w:styleId="NormaleWeb">
    <w:name w:val="Normal (Web)"/>
    <w:basedOn w:val="Normale"/>
    <w:unhideWhenUsed/>
    <w:rsid w:val="00F7557D"/>
    <w:pPr>
      <w:suppressAutoHyphens w:val="0"/>
      <w:spacing w:before="100" w:beforeAutospacing="1" w:after="100" w:afterAutospacing="1"/>
    </w:pPr>
    <w:rPr>
      <w:rFonts w:ascii="Times New Roman" w:hAnsi="Times New Roman" w:cs="Times New Roman"/>
      <w:sz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footnote reference" w:uiPriority="99"/>
    <w:lsdException w:name="Title" w:locked="1" w:qFormat="1"/>
    <w:lsdException w:name="Default Paragraph Font" w:locked="1"/>
    <w:lsdException w:name="Subtitle" w:locked="1" w:qFormat="1"/>
    <w:lsdException w:name="Strong" w:locked="1" w:qFormat="1"/>
    <w:lsdException w:name="Emphasis" w:locked="1" w:qFormat="1"/>
    <w:lsdException w:name="HTML Samp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pPr>
      <w:suppressAutoHyphens/>
    </w:pPr>
    <w:rPr>
      <w:rFonts w:ascii="ChelthmITC Bk BT" w:hAnsi="ChelthmITC Bk BT" w:cs="ChelthmITC Bk BT"/>
      <w:lang w:eastAsia="ar-SA"/>
    </w:rPr>
  </w:style>
  <w:style w:type="paragraph" w:styleId="Titolo1">
    <w:name w:val="heading 1"/>
    <w:basedOn w:val="Normale"/>
    <w:next w:val="Normale"/>
    <w:link w:val="Titolo1Carattere"/>
    <w:qFormat/>
    <w:pPr>
      <w:keepNext/>
      <w:numPr>
        <w:numId w:val="1"/>
      </w:numPr>
      <w:spacing w:after="120"/>
      <w:jc w:val="center"/>
      <w:outlineLvl w:val="0"/>
    </w:pPr>
    <w:rPr>
      <w:rFonts w:ascii="Stylus BT" w:hAnsi="Stylus BT" w:cs="Stylus BT"/>
      <w:b/>
      <w:bCs/>
      <w:sz w:val="32"/>
      <w:szCs w:val="32"/>
    </w:rPr>
  </w:style>
  <w:style w:type="paragraph" w:styleId="Titolo2">
    <w:name w:val="heading 2"/>
    <w:basedOn w:val="Normale"/>
    <w:next w:val="Normale"/>
    <w:link w:val="Titolo2Carattere"/>
    <w:qFormat/>
    <w:pPr>
      <w:keepNext/>
      <w:numPr>
        <w:ilvl w:val="1"/>
        <w:numId w:val="1"/>
      </w:numPr>
      <w:tabs>
        <w:tab w:val="left" w:pos="360"/>
      </w:tabs>
      <w:jc w:val="both"/>
      <w:outlineLvl w:val="1"/>
    </w:pPr>
    <w:rPr>
      <w:b/>
      <w:bCs/>
      <w:sz w:val="24"/>
      <w:szCs w:val="24"/>
      <w:u w:val="single"/>
    </w:rPr>
  </w:style>
  <w:style w:type="paragraph" w:styleId="Titolo3">
    <w:name w:val="heading 3"/>
    <w:basedOn w:val="Normale"/>
    <w:next w:val="Normale"/>
    <w:link w:val="Titolo3Carattere"/>
    <w:qFormat/>
    <w:pPr>
      <w:keepNext/>
      <w:numPr>
        <w:ilvl w:val="2"/>
        <w:numId w:val="1"/>
      </w:numPr>
      <w:spacing w:line="283" w:lineRule="exact"/>
      <w:jc w:val="center"/>
      <w:outlineLvl w:val="2"/>
    </w:pPr>
    <w:rPr>
      <w:i/>
      <w:iCs/>
      <w:sz w:val="24"/>
      <w:szCs w:val="24"/>
    </w:rPr>
  </w:style>
  <w:style w:type="paragraph" w:styleId="Titolo4">
    <w:name w:val="heading 4"/>
    <w:basedOn w:val="Normale"/>
    <w:next w:val="Normale"/>
    <w:link w:val="Titolo4Carattere"/>
    <w:qFormat/>
    <w:pPr>
      <w:keepNext/>
      <w:numPr>
        <w:ilvl w:val="3"/>
        <w:numId w:val="1"/>
      </w:numPr>
      <w:jc w:val="center"/>
      <w:outlineLvl w:val="3"/>
    </w:pPr>
    <w:rPr>
      <w:rFonts w:ascii="Bell MT" w:hAnsi="Bell MT" w:cs="Bell MT"/>
      <w:i/>
      <w:iCs/>
    </w:rPr>
  </w:style>
  <w:style w:type="paragraph" w:styleId="Titolo5">
    <w:name w:val="heading 5"/>
    <w:basedOn w:val="Normale"/>
    <w:next w:val="Normale"/>
    <w:link w:val="Titolo5Carattere"/>
    <w:qFormat/>
    <w:pPr>
      <w:keepNext/>
      <w:numPr>
        <w:ilvl w:val="4"/>
        <w:numId w:val="1"/>
      </w:numPr>
      <w:pBdr>
        <w:bottom w:val="single" w:sz="4" w:space="1" w:color="000000"/>
      </w:pBdr>
      <w:jc w:val="both"/>
      <w:outlineLvl w:val="4"/>
    </w:pPr>
    <w:rPr>
      <w:rFonts w:ascii="Bell MT" w:hAnsi="Bell MT" w:cs="Bell MT"/>
      <w:b/>
      <w:bCs/>
    </w:rPr>
  </w:style>
  <w:style w:type="paragraph" w:styleId="Titolo6">
    <w:name w:val="heading 6"/>
    <w:basedOn w:val="Normale"/>
    <w:next w:val="Normale"/>
    <w:link w:val="Titolo6Carattere"/>
    <w:qFormat/>
    <w:pPr>
      <w:keepNext/>
      <w:widowControl w:val="0"/>
      <w:numPr>
        <w:ilvl w:val="5"/>
        <w:numId w:val="1"/>
      </w:numPr>
      <w:jc w:val="center"/>
      <w:outlineLvl w:val="5"/>
    </w:pPr>
    <w:rPr>
      <w:kern w:val="1"/>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locked/>
    <w:rPr>
      <w:rFonts w:ascii="Stylus BT" w:hAnsi="Stylus BT" w:cs="Stylus BT"/>
      <w:b/>
      <w:bCs/>
      <w:sz w:val="32"/>
      <w:szCs w:val="32"/>
      <w:lang w:eastAsia="ar-SA"/>
    </w:rPr>
  </w:style>
  <w:style w:type="character" w:customStyle="1" w:styleId="Titolo2Carattere">
    <w:name w:val="Titolo 2 Carattere"/>
    <w:link w:val="Titolo2"/>
    <w:locked/>
    <w:rPr>
      <w:rFonts w:ascii="ChelthmITC Bk BT" w:hAnsi="ChelthmITC Bk BT" w:cs="ChelthmITC Bk BT"/>
      <w:b/>
      <w:bCs/>
      <w:sz w:val="24"/>
      <w:szCs w:val="24"/>
      <w:u w:val="single"/>
      <w:lang w:eastAsia="ar-SA"/>
    </w:rPr>
  </w:style>
  <w:style w:type="character" w:customStyle="1" w:styleId="Titolo3Carattere">
    <w:name w:val="Titolo 3 Carattere"/>
    <w:link w:val="Titolo3"/>
    <w:locked/>
    <w:rPr>
      <w:rFonts w:ascii="ChelthmITC Bk BT" w:hAnsi="ChelthmITC Bk BT" w:cs="ChelthmITC Bk BT"/>
      <w:i/>
      <w:iCs/>
      <w:sz w:val="24"/>
      <w:szCs w:val="24"/>
      <w:lang w:eastAsia="ar-SA"/>
    </w:rPr>
  </w:style>
  <w:style w:type="character" w:customStyle="1" w:styleId="Titolo4Carattere">
    <w:name w:val="Titolo 4 Carattere"/>
    <w:link w:val="Titolo4"/>
    <w:locked/>
    <w:rPr>
      <w:rFonts w:ascii="Bell MT" w:hAnsi="Bell MT" w:cs="Bell MT"/>
      <w:i/>
      <w:iCs/>
      <w:lang w:eastAsia="ar-SA"/>
    </w:rPr>
  </w:style>
  <w:style w:type="character" w:customStyle="1" w:styleId="Titolo5Carattere">
    <w:name w:val="Titolo 5 Carattere"/>
    <w:link w:val="Titolo5"/>
    <w:locked/>
    <w:rPr>
      <w:rFonts w:ascii="Bell MT" w:hAnsi="Bell MT" w:cs="Bell MT"/>
      <w:b/>
      <w:bCs/>
      <w:lang w:eastAsia="ar-SA"/>
    </w:rPr>
  </w:style>
  <w:style w:type="character" w:customStyle="1" w:styleId="Titolo6Carattere">
    <w:name w:val="Titolo 6 Carattere"/>
    <w:link w:val="Titolo6"/>
    <w:locked/>
    <w:rPr>
      <w:rFonts w:ascii="ChelthmITC Bk BT" w:hAnsi="ChelthmITC Bk BT" w:cs="ChelthmITC Bk BT"/>
      <w:kern w:val="1"/>
      <w:sz w:val="24"/>
      <w:szCs w:val="24"/>
      <w:lang w:eastAsia="ar-SA"/>
    </w:rPr>
  </w:style>
  <w:style w:type="character" w:customStyle="1" w:styleId="WW8Num2z0">
    <w:name w:val="WW8Num2z0"/>
    <w:rPr>
      <w:rFonts w:ascii="Courier New" w:hAnsi="Courier New"/>
    </w:rPr>
  </w:style>
  <w:style w:type="character" w:customStyle="1" w:styleId="WW8Num3z0">
    <w:name w:val="WW8Num3z0"/>
    <w:rPr>
      <w:rFonts w:ascii="Times New Roman" w:hAnsi="Times New Roman"/>
      <w:sz w:val="16"/>
    </w:rPr>
  </w:style>
  <w:style w:type="character" w:customStyle="1" w:styleId="WW8Num4z0">
    <w:name w:val="WW8Num4z0"/>
    <w:rPr>
      <w:rFonts w:ascii="Symbol" w:hAnsi="Symbol"/>
    </w:rPr>
  </w:style>
  <w:style w:type="character" w:customStyle="1" w:styleId="WW8Num5z0">
    <w:name w:val="WW8Num5z0"/>
    <w:rPr>
      <w:rFonts w:ascii="Wingdings" w:hAnsi="Wingdings"/>
    </w:rPr>
  </w:style>
  <w:style w:type="character" w:customStyle="1" w:styleId="WW8Num6z0">
    <w:name w:val="WW8Num6z0"/>
    <w:rPr>
      <w:rFonts w:ascii="Wingdings" w:hAnsi="Wingdings"/>
    </w:rPr>
  </w:style>
  <w:style w:type="character" w:customStyle="1" w:styleId="WW8Num7z0">
    <w:name w:val="WW8Num7z0"/>
    <w:rPr>
      <w:rFonts w:ascii="Symbol" w:hAnsi="Symbol"/>
    </w:rPr>
  </w:style>
  <w:style w:type="character" w:customStyle="1" w:styleId="WW8Num8z0">
    <w:name w:val="WW8Num8z0"/>
    <w:rPr>
      <w:rFonts w:ascii="Symbol" w:hAnsi="Symbol"/>
    </w:rPr>
  </w:style>
  <w:style w:type="character" w:customStyle="1" w:styleId="WW8Num8z1">
    <w:name w:val="WW8Num8z1"/>
    <w:rPr>
      <w:rFonts w:ascii="Wingdings" w:hAnsi="Wingdings"/>
    </w:rPr>
  </w:style>
  <w:style w:type="character" w:customStyle="1" w:styleId="WW8Num8z2">
    <w:name w:val="WW8Num8z2"/>
    <w:rPr>
      <w:rFonts w:ascii="Wingdings" w:hAnsi="Wingdings"/>
    </w:rPr>
  </w:style>
  <w:style w:type="character" w:customStyle="1" w:styleId="WW8Num8z4">
    <w:name w:val="WW8Num8z4"/>
    <w:rPr>
      <w:rFonts w:ascii="Courier New" w:hAnsi="Courier New"/>
    </w:rPr>
  </w:style>
  <w:style w:type="character" w:customStyle="1" w:styleId="WW8Num9z0">
    <w:name w:val="WW8Num9z0"/>
    <w:rPr>
      <w:rFonts w:ascii="Symbol" w:hAnsi="Symbol"/>
    </w:rPr>
  </w:style>
  <w:style w:type="character" w:customStyle="1" w:styleId="WW8Num11z0">
    <w:name w:val="WW8Num11z0"/>
    <w:rPr>
      <w:rFonts w:ascii="Symbol" w:hAnsi="Symbol"/>
    </w:rPr>
  </w:style>
  <w:style w:type="character" w:customStyle="1" w:styleId="WW8Num12z0">
    <w:name w:val="WW8Num12z0"/>
    <w:rPr>
      <w:rFonts w:ascii="Symbol" w:hAnsi="Symbol"/>
    </w:rPr>
  </w:style>
  <w:style w:type="character" w:customStyle="1" w:styleId="WW8Num13z0">
    <w:name w:val="WW8Num13z0"/>
    <w:rPr>
      <w:rFonts w:ascii="Wingdings" w:hAnsi="Wingdings"/>
    </w:rPr>
  </w:style>
  <w:style w:type="character" w:customStyle="1" w:styleId="WW8Num18z0">
    <w:name w:val="WW8Num18z0"/>
    <w:rPr>
      <w:rFonts w:ascii="Wingdings" w:hAnsi="Wingdings"/>
    </w:rPr>
  </w:style>
  <w:style w:type="character" w:customStyle="1" w:styleId="WW8Num18z1">
    <w:name w:val="WW8Num18z1"/>
    <w:rPr>
      <w:rFonts w:ascii="Courier New" w:hAnsi="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Times New Roman" w:hAnsi="Times New Roman"/>
      <w:sz w:val="16"/>
    </w:rPr>
  </w:style>
  <w:style w:type="character" w:customStyle="1" w:styleId="WW8Num19z1">
    <w:name w:val="WW8Num19z1"/>
    <w:rPr>
      <w:rFonts w:ascii="Courier New" w:hAnsi="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Times New Roman" w:hAnsi="Times New Roman"/>
      <w:sz w:val="16"/>
    </w:rPr>
  </w:style>
  <w:style w:type="character" w:customStyle="1" w:styleId="WW8Num20z1">
    <w:name w:val="WW8Num20z1"/>
    <w:rPr>
      <w:rFonts w:ascii="Courier New" w:hAnsi="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Carpredefinitoparagrafo2">
    <w:name w:val="Car. predefinito paragrafo2"/>
  </w:style>
  <w:style w:type="character" w:customStyle="1" w:styleId="WW8Num2z1">
    <w:name w:val="WW8Num2z1"/>
    <w:rPr>
      <w:rFonts w:ascii="Courier New" w:hAnsi="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rPr>
  </w:style>
  <w:style w:type="character" w:customStyle="1" w:styleId="WW8Num7z2">
    <w:name w:val="WW8Num7z2"/>
    <w:rPr>
      <w:rFonts w:ascii="Wingdings" w:hAnsi="Wingdings"/>
    </w:rPr>
  </w:style>
  <w:style w:type="character" w:customStyle="1" w:styleId="WW8Num10z0">
    <w:name w:val="WW8Num10z0"/>
    <w:rPr>
      <w:rFonts w:ascii="Times New Roman" w:hAnsi="Times New Roman"/>
      <w:sz w:val="16"/>
    </w:rPr>
  </w:style>
  <w:style w:type="character" w:customStyle="1" w:styleId="WW8Num10z1">
    <w:name w:val="WW8Num10z1"/>
    <w:rPr>
      <w:rFonts w:ascii="Courier New" w:hAnsi="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1">
    <w:name w:val="WW8Num11z1"/>
    <w:rPr>
      <w:rFonts w:ascii="Courier New" w:hAnsi="Courier New"/>
    </w:rPr>
  </w:style>
  <w:style w:type="character" w:customStyle="1" w:styleId="WW8Num11z2">
    <w:name w:val="WW8Num11z2"/>
    <w:rPr>
      <w:rFonts w:ascii="Wingdings" w:hAnsi="Wingdings"/>
    </w:rPr>
  </w:style>
  <w:style w:type="character" w:customStyle="1" w:styleId="WW8Num12z1">
    <w:name w:val="WW8Num12z1"/>
    <w:rPr>
      <w:rFonts w:ascii="Courier New" w:hAnsi="Courier New"/>
    </w:rPr>
  </w:style>
  <w:style w:type="character" w:customStyle="1" w:styleId="WW8Num12z2">
    <w:name w:val="WW8Num12z2"/>
    <w:rPr>
      <w:rFonts w:ascii="Wingdings" w:hAnsi="Wingdings"/>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Symbol" w:hAnsi="Symbol"/>
    </w:rPr>
  </w:style>
  <w:style w:type="character" w:customStyle="1" w:styleId="WW8Num14z1">
    <w:name w:val="WW8Num14z1"/>
    <w:rPr>
      <w:rFonts w:ascii="Wingdings" w:hAnsi="Wingdings"/>
    </w:rPr>
  </w:style>
  <w:style w:type="character" w:customStyle="1" w:styleId="WW8Num14z2">
    <w:name w:val="WW8Num14z2"/>
    <w:rPr>
      <w:rFonts w:ascii="Wingdings" w:hAnsi="Wingdings"/>
    </w:rPr>
  </w:style>
  <w:style w:type="character" w:customStyle="1" w:styleId="WW8Num14z4">
    <w:name w:val="WW8Num14z4"/>
    <w:rPr>
      <w:rFonts w:ascii="Courier New" w:hAnsi="Courier New"/>
    </w:rPr>
  </w:style>
  <w:style w:type="character" w:customStyle="1" w:styleId="WW8Num16z0">
    <w:name w:val="WW8Num16z0"/>
    <w:rPr>
      <w:rFonts w:ascii="Symbol" w:hAnsi="Symbol"/>
    </w:rPr>
  </w:style>
  <w:style w:type="character" w:customStyle="1" w:styleId="WW8Num16z1">
    <w:name w:val="WW8Num16z1"/>
    <w:rPr>
      <w:rFonts w:ascii="Courier New" w:hAnsi="Courier New"/>
    </w:rPr>
  </w:style>
  <w:style w:type="character" w:customStyle="1" w:styleId="WW8Num16z2">
    <w:name w:val="WW8Num16z2"/>
    <w:rPr>
      <w:rFonts w:ascii="Wingdings" w:hAnsi="Wingdings"/>
    </w:rPr>
  </w:style>
  <w:style w:type="character" w:customStyle="1" w:styleId="WW8Num21z0">
    <w:name w:val="WW8Num21z0"/>
    <w:rPr>
      <w:rFonts w:ascii="Wingdings" w:hAnsi="Wingdings"/>
    </w:rPr>
  </w:style>
  <w:style w:type="character" w:customStyle="1" w:styleId="WW8Num21z1">
    <w:name w:val="WW8Num21z1"/>
    <w:rPr>
      <w:rFonts w:ascii="Courier New" w:hAnsi="Courier New"/>
    </w:rPr>
  </w:style>
  <w:style w:type="character" w:customStyle="1" w:styleId="WW8Num21z3">
    <w:name w:val="WW8Num21z3"/>
    <w:rPr>
      <w:rFonts w:ascii="Symbol" w:hAnsi="Symbol"/>
    </w:rPr>
  </w:style>
  <w:style w:type="character" w:customStyle="1" w:styleId="WW8Num22z0">
    <w:name w:val="WW8Num22z0"/>
    <w:rPr>
      <w:rFonts w:ascii="Times New Roman" w:hAnsi="Times New Roman"/>
    </w:rPr>
  </w:style>
  <w:style w:type="character" w:customStyle="1" w:styleId="WW8Num22z1">
    <w:name w:val="WW8Num22z1"/>
    <w:rPr>
      <w:rFonts w:ascii="Courier New" w:hAnsi="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Carpredefinitoparagrafo1">
    <w:name w:val="Car. predefinito paragrafo1"/>
  </w:style>
  <w:style w:type="character" w:styleId="Numeropagina">
    <w:name w:val="page number"/>
    <w:rPr>
      <w:rFonts w:cs="Times New Roman"/>
    </w:rPr>
  </w:style>
  <w:style w:type="character" w:customStyle="1" w:styleId="Rimandocommento1">
    <w:name w:val="Rimando commento1"/>
    <w:rPr>
      <w:rFonts w:cs="Times New Roman"/>
      <w:sz w:val="16"/>
      <w:szCs w:val="16"/>
    </w:rPr>
  </w:style>
  <w:style w:type="character" w:styleId="Collegamentoipertestuale">
    <w:name w:val="Hyperlink"/>
    <w:rPr>
      <w:rFonts w:cs="Times New Roman"/>
      <w:color w:val="0000FF"/>
      <w:u w:val="single"/>
    </w:rPr>
  </w:style>
  <w:style w:type="character" w:customStyle="1" w:styleId="Caratteredellanota">
    <w:name w:val="Carattere della nota"/>
    <w:rPr>
      <w:rFonts w:cs="Times New Roman"/>
      <w:vertAlign w:val="superscript"/>
    </w:rPr>
  </w:style>
  <w:style w:type="character" w:styleId="Collegamentovisitato">
    <w:name w:val="FollowedHyperlink"/>
    <w:rPr>
      <w:rFonts w:cs="Times New Roman"/>
      <w:color w:val="800080"/>
      <w:u w:val="single"/>
    </w:rPr>
  </w:style>
  <w:style w:type="character" w:customStyle="1" w:styleId="Rimandonotaapidipagina1">
    <w:name w:val="Rimando nota a piè di pagina1"/>
    <w:rPr>
      <w:vertAlign w:val="superscript"/>
    </w:rPr>
  </w:style>
  <w:style w:type="character" w:customStyle="1" w:styleId="Punti">
    <w:name w:val="Punti"/>
    <w:rPr>
      <w:rFonts w:ascii="OpenSymbol" w:hAnsi="OpenSymbol"/>
    </w:rPr>
  </w:style>
  <w:style w:type="character" w:customStyle="1" w:styleId="Caratterenotadichiusura">
    <w:name w:val="Carattere nota di chiusura"/>
    <w:rPr>
      <w:vertAlign w:val="superscript"/>
    </w:rPr>
  </w:style>
  <w:style w:type="character" w:customStyle="1" w:styleId="WW-Caratterenotadichiusura">
    <w:name w:val="WW-Carattere nota di chiusura"/>
  </w:style>
  <w:style w:type="character" w:styleId="Rimandonotaapidipagina">
    <w:name w:val="footnote reference"/>
    <w:uiPriority w:val="99"/>
    <w:rPr>
      <w:rFonts w:cs="Times New Roman"/>
      <w:vertAlign w:val="superscript"/>
    </w:rPr>
  </w:style>
  <w:style w:type="character" w:styleId="Rimandonotadichiusura">
    <w:name w:val="endnote reference"/>
    <w:semiHidden/>
    <w:rPr>
      <w:rFonts w:cs="Times New Roman"/>
      <w:vertAlign w:val="superscript"/>
    </w:rPr>
  </w:style>
  <w:style w:type="paragraph" w:customStyle="1" w:styleId="Intestazione2">
    <w:name w:val="Intestazione2"/>
    <w:basedOn w:val="Normale"/>
    <w:next w:val="Corpotesto"/>
    <w:pPr>
      <w:keepNext/>
      <w:spacing w:before="240" w:after="120"/>
    </w:pPr>
    <w:rPr>
      <w:rFonts w:ascii="Arial" w:eastAsia="SimSun" w:hAnsi="Arial" w:cs="Arial"/>
      <w:sz w:val="28"/>
      <w:szCs w:val="28"/>
    </w:rPr>
  </w:style>
  <w:style w:type="paragraph" w:styleId="Corpotesto">
    <w:name w:val="Body Text"/>
    <w:basedOn w:val="Normale"/>
    <w:link w:val="CorpotestoCarattere"/>
    <w:pPr>
      <w:spacing w:line="259" w:lineRule="exact"/>
      <w:jc w:val="both"/>
    </w:pPr>
    <w:rPr>
      <w:sz w:val="26"/>
      <w:szCs w:val="26"/>
    </w:rPr>
  </w:style>
  <w:style w:type="character" w:customStyle="1" w:styleId="CorpotestoCarattere">
    <w:name w:val="Corpo testo Carattere"/>
    <w:link w:val="Corpotesto"/>
    <w:semiHidden/>
    <w:locked/>
    <w:rPr>
      <w:rFonts w:ascii="ChelthmITC Bk BT" w:hAnsi="ChelthmITC Bk BT" w:cs="ChelthmITC Bk BT"/>
      <w:sz w:val="20"/>
      <w:szCs w:val="20"/>
      <w:lang w:val="x-none" w:eastAsia="ar-SA" w:bidi="ar-SA"/>
    </w:rPr>
  </w:style>
  <w:style w:type="paragraph" w:styleId="Elenco">
    <w:name w:val="List"/>
    <w:basedOn w:val="Corpotesto"/>
  </w:style>
  <w:style w:type="paragraph" w:customStyle="1" w:styleId="Indice">
    <w:name w:val="Indice"/>
    <w:basedOn w:val="Normale"/>
    <w:pPr>
      <w:suppressLineNumbers/>
    </w:pPr>
  </w:style>
  <w:style w:type="paragraph" w:customStyle="1" w:styleId="Didascalia2">
    <w:name w:val="Didascalia2"/>
    <w:basedOn w:val="Normale"/>
    <w:pPr>
      <w:suppressLineNumbers/>
      <w:spacing w:before="120" w:after="120"/>
    </w:pPr>
    <w:rPr>
      <w:i/>
      <w:iCs/>
      <w:sz w:val="24"/>
      <w:szCs w:val="24"/>
    </w:rPr>
  </w:style>
  <w:style w:type="paragraph" w:customStyle="1" w:styleId="Intestazione1">
    <w:name w:val="Intestazione1"/>
    <w:basedOn w:val="Normale"/>
    <w:next w:val="Corpotesto"/>
    <w:pPr>
      <w:keepNext/>
      <w:spacing w:before="240" w:after="120"/>
    </w:pPr>
    <w:rPr>
      <w:rFonts w:ascii="Arial" w:eastAsia="SimSun" w:hAnsi="Arial" w:cs="Arial"/>
      <w:sz w:val="28"/>
      <w:szCs w:val="28"/>
    </w:rPr>
  </w:style>
  <w:style w:type="paragraph" w:customStyle="1" w:styleId="Didascalia1">
    <w:name w:val="Didascalia1"/>
    <w:basedOn w:val="Normale"/>
    <w:next w:val="Normale"/>
    <w:pPr>
      <w:spacing w:before="240"/>
      <w:jc w:val="center"/>
    </w:pPr>
    <w:rPr>
      <w:rFonts w:ascii="Architect" w:hAnsi="Architect" w:cs="Architect"/>
      <w:smallCaps/>
      <w:spacing w:val="20"/>
      <w:sz w:val="32"/>
      <w:szCs w:val="32"/>
    </w:rPr>
  </w:style>
  <w:style w:type="paragraph" w:styleId="Intestazione">
    <w:name w:val="header"/>
    <w:basedOn w:val="Normale"/>
    <w:link w:val="IntestazioneCarattere"/>
    <w:pPr>
      <w:tabs>
        <w:tab w:val="center" w:pos="4819"/>
        <w:tab w:val="right" w:pos="9638"/>
      </w:tabs>
    </w:pPr>
  </w:style>
  <w:style w:type="character" w:customStyle="1" w:styleId="IntestazioneCarattere">
    <w:name w:val="Intestazione Carattere"/>
    <w:link w:val="Intestazione"/>
    <w:semiHidden/>
    <w:locked/>
    <w:rPr>
      <w:rFonts w:ascii="ChelthmITC Bk BT" w:hAnsi="ChelthmITC Bk BT" w:cs="ChelthmITC Bk BT"/>
      <w:sz w:val="20"/>
      <w:szCs w:val="20"/>
      <w:lang w:val="x-none" w:eastAsia="ar-SA" w:bidi="ar-SA"/>
    </w:rPr>
  </w:style>
  <w:style w:type="paragraph" w:styleId="Pidipagina">
    <w:name w:val="footer"/>
    <w:basedOn w:val="Normale"/>
    <w:link w:val="PidipaginaCarattere"/>
    <w:pPr>
      <w:tabs>
        <w:tab w:val="center" w:pos="4819"/>
        <w:tab w:val="right" w:pos="9638"/>
      </w:tabs>
    </w:pPr>
  </w:style>
  <w:style w:type="character" w:customStyle="1" w:styleId="PidipaginaCarattere">
    <w:name w:val="Piè di pagina Carattere"/>
    <w:link w:val="Pidipagina"/>
    <w:semiHidden/>
    <w:locked/>
    <w:rPr>
      <w:rFonts w:ascii="ChelthmITC Bk BT" w:hAnsi="ChelthmITC Bk BT" w:cs="ChelthmITC Bk BT"/>
      <w:sz w:val="20"/>
      <w:szCs w:val="20"/>
      <w:lang w:val="x-none" w:eastAsia="ar-SA" w:bidi="ar-SA"/>
    </w:rPr>
  </w:style>
  <w:style w:type="paragraph" w:customStyle="1" w:styleId="ArticoloCapitolato">
    <w:name w:val="Articolo Capitolato"/>
    <w:basedOn w:val="Normale"/>
    <w:pPr>
      <w:keepNext/>
      <w:tabs>
        <w:tab w:val="left" w:pos="284"/>
      </w:tabs>
      <w:spacing w:before="240" w:after="120"/>
      <w:jc w:val="both"/>
    </w:pPr>
    <w:rPr>
      <w:b/>
      <w:bCs/>
      <w:i/>
      <w:iCs/>
      <w:spacing w:val="20"/>
    </w:rPr>
  </w:style>
  <w:style w:type="paragraph" w:customStyle="1" w:styleId="Prezzo">
    <w:name w:val="Prezzo"/>
    <w:basedOn w:val="Normale"/>
    <w:pPr>
      <w:spacing w:before="240" w:after="120"/>
    </w:pPr>
  </w:style>
  <w:style w:type="paragraph" w:customStyle="1" w:styleId="Corpodeltesto21">
    <w:name w:val="Corpo del testo 21"/>
    <w:basedOn w:val="Normale"/>
    <w:pPr>
      <w:jc w:val="both"/>
    </w:pPr>
    <w:rPr>
      <w:sz w:val="24"/>
      <w:szCs w:val="24"/>
    </w:rPr>
  </w:style>
  <w:style w:type="paragraph" w:customStyle="1" w:styleId="Rientrocorpodeltesto31">
    <w:name w:val="Rientro corpo del testo 31"/>
    <w:basedOn w:val="Normale"/>
    <w:pPr>
      <w:ind w:left="1080"/>
      <w:jc w:val="both"/>
    </w:pPr>
    <w:rPr>
      <w:sz w:val="24"/>
      <w:szCs w:val="24"/>
    </w:rPr>
  </w:style>
  <w:style w:type="paragraph" w:styleId="Rientrocorpodeltesto2">
    <w:name w:val="Body Text Indent 2"/>
    <w:basedOn w:val="Normale"/>
    <w:link w:val="Rientrocorpodeltesto2Carattere"/>
    <w:pPr>
      <w:ind w:left="360"/>
      <w:jc w:val="both"/>
    </w:pPr>
    <w:rPr>
      <w:sz w:val="24"/>
      <w:szCs w:val="24"/>
    </w:rPr>
  </w:style>
  <w:style w:type="character" w:customStyle="1" w:styleId="Rientrocorpodeltesto2Carattere">
    <w:name w:val="Rientro corpo del testo 2 Carattere"/>
    <w:link w:val="Rientrocorpodeltesto2"/>
    <w:semiHidden/>
    <w:locked/>
    <w:rPr>
      <w:rFonts w:ascii="ChelthmITC Bk BT" w:hAnsi="ChelthmITC Bk BT" w:cs="ChelthmITC Bk BT"/>
      <w:sz w:val="20"/>
      <w:szCs w:val="20"/>
      <w:lang w:val="x-none" w:eastAsia="ar-SA" w:bidi="ar-SA"/>
    </w:rPr>
  </w:style>
  <w:style w:type="paragraph" w:styleId="Rientrocorpodeltesto3">
    <w:name w:val="Body Text Indent 3"/>
    <w:basedOn w:val="Normale"/>
    <w:link w:val="Rientrocorpodeltesto3Carattere"/>
    <w:pPr>
      <w:ind w:left="426"/>
      <w:jc w:val="both"/>
    </w:pPr>
    <w:rPr>
      <w:sz w:val="24"/>
      <w:szCs w:val="24"/>
    </w:rPr>
  </w:style>
  <w:style w:type="character" w:customStyle="1" w:styleId="Rientrocorpodeltesto3Carattere">
    <w:name w:val="Rientro corpo del testo 3 Carattere"/>
    <w:link w:val="Rientrocorpodeltesto3"/>
    <w:semiHidden/>
    <w:locked/>
    <w:rPr>
      <w:rFonts w:ascii="ChelthmITC Bk BT" w:hAnsi="ChelthmITC Bk BT" w:cs="ChelthmITC Bk BT"/>
      <w:sz w:val="16"/>
      <w:szCs w:val="16"/>
      <w:lang w:val="x-none" w:eastAsia="ar-SA" w:bidi="ar-SA"/>
    </w:rPr>
  </w:style>
  <w:style w:type="paragraph" w:customStyle="1" w:styleId="Corpodeltesto31">
    <w:name w:val="Corpo del testo 31"/>
    <w:basedOn w:val="Normale"/>
    <w:pPr>
      <w:spacing w:line="259" w:lineRule="exact"/>
      <w:jc w:val="both"/>
    </w:pPr>
    <w:rPr>
      <w:b/>
      <w:bCs/>
      <w:sz w:val="24"/>
      <w:szCs w:val="24"/>
    </w:rPr>
  </w:style>
  <w:style w:type="paragraph" w:customStyle="1" w:styleId="Rientrocorpodeltesto21">
    <w:name w:val="Rientro corpo del testo 21"/>
    <w:basedOn w:val="Normale"/>
    <w:pPr>
      <w:tabs>
        <w:tab w:val="left" w:pos="1068"/>
      </w:tabs>
      <w:ind w:left="720"/>
      <w:jc w:val="both"/>
    </w:pPr>
    <w:rPr>
      <w:sz w:val="24"/>
      <w:szCs w:val="24"/>
    </w:rPr>
  </w:style>
  <w:style w:type="paragraph" w:customStyle="1" w:styleId="Testocommento1">
    <w:name w:val="Testo commento1"/>
    <w:basedOn w:val="Normale"/>
  </w:style>
  <w:style w:type="paragraph" w:styleId="Rientrocorpodeltesto">
    <w:name w:val="Body Text Indent"/>
    <w:basedOn w:val="Normale"/>
    <w:link w:val="RientrocorpodeltestoCarattere"/>
    <w:pPr>
      <w:ind w:left="792"/>
      <w:jc w:val="both"/>
    </w:pPr>
    <w:rPr>
      <w:rFonts w:ascii="Bell MT" w:hAnsi="Bell MT" w:cs="Bell MT"/>
    </w:rPr>
  </w:style>
  <w:style w:type="character" w:customStyle="1" w:styleId="RientrocorpodeltestoCarattere">
    <w:name w:val="Rientro corpo del testo Carattere"/>
    <w:link w:val="Rientrocorpodeltesto"/>
    <w:semiHidden/>
    <w:locked/>
    <w:rPr>
      <w:rFonts w:ascii="ChelthmITC Bk BT" w:hAnsi="ChelthmITC Bk BT" w:cs="ChelthmITC Bk BT"/>
      <w:sz w:val="20"/>
      <w:szCs w:val="20"/>
      <w:lang w:val="x-none" w:eastAsia="ar-SA" w:bidi="ar-SA"/>
    </w:rPr>
  </w:style>
  <w:style w:type="paragraph" w:customStyle="1" w:styleId="Titolodisicplinaregara">
    <w:name w:val="Titolo disicplinare gara"/>
    <w:basedOn w:val="Titolo2"/>
    <w:pPr>
      <w:numPr>
        <w:ilvl w:val="0"/>
        <w:numId w:val="0"/>
      </w:numPr>
      <w:pBdr>
        <w:bottom w:val="single" w:sz="4" w:space="1" w:color="000000"/>
      </w:pBdr>
      <w:spacing w:before="360" w:after="120"/>
    </w:pPr>
    <w:rPr>
      <w:rFonts w:ascii="Bell MT" w:hAnsi="Bell MT" w:cs="Bell MT"/>
      <w:sz w:val="20"/>
      <w:szCs w:val="20"/>
      <w:u w:val="none"/>
    </w:rPr>
  </w:style>
  <w:style w:type="paragraph" w:customStyle="1" w:styleId="sche22">
    <w:name w:val="sche2_2"/>
    <w:pPr>
      <w:widowControl w:val="0"/>
      <w:suppressAutoHyphens/>
      <w:overflowPunct w:val="0"/>
      <w:autoSpaceDE w:val="0"/>
      <w:jc w:val="right"/>
      <w:textAlignment w:val="baseline"/>
    </w:pPr>
    <w:rPr>
      <w:rFonts w:ascii="ChelthmITC Bk BT" w:hAnsi="ChelthmITC Bk BT" w:cs="ChelthmITC Bk BT"/>
      <w:lang w:val="en-US" w:eastAsia="ar-SA"/>
    </w:rPr>
  </w:style>
  <w:style w:type="paragraph" w:customStyle="1" w:styleId="sche23">
    <w:name w:val="sche2_3"/>
    <w:pPr>
      <w:widowControl w:val="0"/>
      <w:suppressAutoHyphens/>
      <w:overflowPunct w:val="0"/>
      <w:autoSpaceDE w:val="0"/>
      <w:jc w:val="right"/>
      <w:textAlignment w:val="baseline"/>
    </w:pPr>
    <w:rPr>
      <w:rFonts w:ascii="ChelthmITC Bk BT" w:hAnsi="ChelthmITC Bk BT" w:cs="ChelthmITC Bk BT"/>
      <w:lang w:val="en-US" w:eastAsia="ar-SA"/>
    </w:rPr>
  </w:style>
  <w:style w:type="paragraph" w:customStyle="1" w:styleId="sche3">
    <w:name w:val="sche_3"/>
    <w:pPr>
      <w:widowControl w:val="0"/>
      <w:suppressAutoHyphens/>
      <w:overflowPunct w:val="0"/>
      <w:autoSpaceDE w:val="0"/>
      <w:jc w:val="both"/>
      <w:textAlignment w:val="baseline"/>
    </w:pPr>
    <w:rPr>
      <w:rFonts w:ascii="ChelthmITC Bk BT" w:hAnsi="ChelthmITC Bk BT" w:cs="ChelthmITC Bk BT"/>
      <w:lang w:val="en-US" w:eastAsia="ar-SA"/>
    </w:rPr>
  </w:style>
  <w:style w:type="paragraph" w:styleId="Corpodeltesto2">
    <w:name w:val="Body Text 2"/>
    <w:basedOn w:val="Normale"/>
    <w:link w:val="Corpodeltesto2Carattere"/>
    <w:pPr>
      <w:overflowPunct w:val="0"/>
      <w:autoSpaceDE w:val="0"/>
      <w:spacing w:line="360" w:lineRule="auto"/>
      <w:ind w:left="425"/>
      <w:jc w:val="both"/>
      <w:textAlignment w:val="baseline"/>
    </w:pPr>
    <w:rPr>
      <w:rFonts w:ascii="Arial" w:hAnsi="Arial" w:cs="Arial"/>
    </w:rPr>
  </w:style>
  <w:style w:type="character" w:customStyle="1" w:styleId="Corpodeltesto2Carattere">
    <w:name w:val="Corpo del testo 2 Carattere"/>
    <w:link w:val="Corpodeltesto2"/>
    <w:semiHidden/>
    <w:locked/>
    <w:rPr>
      <w:rFonts w:ascii="ChelthmITC Bk BT" w:hAnsi="ChelthmITC Bk BT" w:cs="ChelthmITC Bk BT"/>
      <w:sz w:val="20"/>
      <w:szCs w:val="20"/>
      <w:lang w:val="x-none" w:eastAsia="ar-SA" w:bidi="ar-SA"/>
    </w:rPr>
  </w:style>
  <w:style w:type="paragraph" w:customStyle="1" w:styleId="sche4">
    <w:name w:val="sche_4"/>
    <w:pPr>
      <w:widowControl w:val="0"/>
      <w:suppressAutoHyphens/>
      <w:jc w:val="both"/>
    </w:pPr>
    <w:rPr>
      <w:rFonts w:ascii="ChelthmITC Bk BT" w:hAnsi="ChelthmITC Bk BT" w:cs="ChelthmITC Bk BT"/>
      <w:lang w:val="en-US" w:eastAsia="ar-SA"/>
    </w:rPr>
  </w:style>
  <w:style w:type="paragraph" w:customStyle="1" w:styleId="centrato">
    <w:name w:val="centrato"/>
    <w:basedOn w:val="Titolo4"/>
    <w:pPr>
      <w:keepNext w:val="0"/>
      <w:widowControl w:val="0"/>
      <w:numPr>
        <w:ilvl w:val="0"/>
        <w:numId w:val="0"/>
      </w:numPr>
      <w:spacing w:before="120" w:after="120"/>
    </w:pPr>
    <w:rPr>
      <w:rFonts w:ascii="ChelthmITC Bk BT" w:hAnsi="ChelthmITC Bk BT" w:cs="ChelthmITC Bk BT"/>
      <w:b/>
      <w:bCs/>
      <w:i w:val="0"/>
      <w:iCs w:val="0"/>
      <w:kern w:val="1"/>
      <w:sz w:val="24"/>
      <w:szCs w:val="24"/>
      <w:lang w:val="de-DE"/>
    </w:rPr>
  </w:style>
  <w:style w:type="paragraph" w:styleId="Testonotaapidipagina">
    <w:name w:val="footnote text"/>
    <w:basedOn w:val="Normale"/>
    <w:link w:val="TestonotaapidipaginaCarattere"/>
  </w:style>
  <w:style w:type="character" w:customStyle="1" w:styleId="TestonotaapidipaginaCarattere">
    <w:name w:val="Testo nota a piè di pagina Carattere"/>
    <w:link w:val="Testonotaapidipagina"/>
    <w:locked/>
    <w:rsid w:val="00513A09"/>
    <w:rPr>
      <w:rFonts w:ascii="ChelthmITC Bk BT" w:hAnsi="ChelthmITC Bk BT" w:cs="ChelthmITC Bk BT"/>
      <w:lang w:val="it-IT" w:eastAsia="ar-SA" w:bidi="ar-SA"/>
    </w:rPr>
  </w:style>
  <w:style w:type="paragraph" w:customStyle="1" w:styleId="Mappadocumento1">
    <w:name w:val="Mappa documento1"/>
    <w:basedOn w:val="Normale"/>
    <w:pPr>
      <w:shd w:val="clear" w:color="auto" w:fill="000080"/>
    </w:pPr>
    <w:rPr>
      <w:rFonts w:ascii="Tahoma" w:hAnsi="Tahoma" w:cs="Tahoma"/>
    </w:rPr>
  </w:style>
  <w:style w:type="paragraph" w:styleId="Testofumetto">
    <w:name w:val="Balloon Text"/>
    <w:basedOn w:val="Normale"/>
    <w:link w:val="TestofumettoCarattere"/>
    <w:semiHidden/>
    <w:rPr>
      <w:rFonts w:ascii="Tahoma" w:hAnsi="Tahoma" w:cs="Tahoma"/>
      <w:sz w:val="16"/>
      <w:szCs w:val="16"/>
    </w:rPr>
  </w:style>
  <w:style w:type="character" w:customStyle="1" w:styleId="TestofumettoCarattere">
    <w:name w:val="Testo fumetto Carattere"/>
    <w:link w:val="Testofumetto"/>
    <w:semiHidden/>
    <w:locked/>
    <w:rPr>
      <w:rFonts w:ascii="Tahoma" w:hAnsi="Tahoma" w:cs="Tahoma"/>
      <w:sz w:val="16"/>
      <w:szCs w:val="16"/>
      <w:lang w:val="x-none" w:eastAsia="ar-SA" w:bidi="ar-SA"/>
    </w:rPr>
  </w:style>
  <w:style w:type="paragraph" w:styleId="Testocommento">
    <w:name w:val="annotation text"/>
    <w:basedOn w:val="Normale"/>
    <w:link w:val="TestocommentoCarattere"/>
    <w:semiHidden/>
  </w:style>
  <w:style w:type="character" w:customStyle="1" w:styleId="TestocommentoCarattere">
    <w:name w:val="Testo commento Carattere"/>
    <w:link w:val="Testocommento"/>
    <w:semiHidden/>
    <w:locked/>
    <w:rPr>
      <w:rFonts w:ascii="ChelthmITC Bk BT" w:hAnsi="ChelthmITC Bk BT" w:cs="ChelthmITC Bk BT"/>
      <w:sz w:val="20"/>
      <w:szCs w:val="20"/>
      <w:lang w:val="x-none" w:eastAsia="ar-SA" w:bidi="ar-SA"/>
    </w:rPr>
  </w:style>
  <w:style w:type="paragraph" w:styleId="Soggettocommento">
    <w:name w:val="annotation subject"/>
    <w:basedOn w:val="Testocommento1"/>
    <w:next w:val="Testocommento1"/>
    <w:link w:val="SoggettocommentoCarattere"/>
    <w:semiHidden/>
    <w:rPr>
      <w:b/>
      <w:bCs/>
    </w:rPr>
  </w:style>
  <w:style w:type="character" w:customStyle="1" w:styleId="SoggettocommentoCarattere">
    <w:name w:val="Soggetto commento Carattere"/>
    <w:link w:val="Soggettocommento"/>
    <w:semiHidden/>
    <w:locked/>
    <w:rPr>
      <w:rFonts w:ascii="ChelthmITC Bk BT" w:hAnsi="ChelthmITC Bk BT" w:cs="ChelthmITC Bk BT"/>
      <w:b/>
      <w:bCs/>
      <w:sz w:val="20"/>
      <w:szCs w:val="20"/>
      <w:lang w:val="x-none" w:eastAsia="ar-SA" w:bidi="ar-SA"/>
    </w:rPr>
  </w:style>
  <w:style w:type="paragraph" w:customStyle="1" w:styleId="Testo3colonne">
    <w:name w:val="Testo 3 colonne"/>
    <w:pPr>
      <w:suppressAutoHyphens/>
      <w:autoSpaceDE w:val="0"/>
      <w:spacing w:line="192" w:lineRule="atLeast"/>
      <w:jc w:val="both"/>
    </w:pPr>
    <w:rPr>
      <w:rFonts w:ascii="Helvetica" w:hAnsi="Helvetica" w:cs="Helvetica"/>
      <w:color w:val="000000"/>
      <w:sz w:val="18"/>
      <w:szCs w:val="18"/>
      <w:lang w:eastAsia="ar-SA"/>
    </w:rPr>
  </w:style>
  <w:style w:type="paragraph" w:customStyle="1" w:styleId="Contenutocornice">
    <w:name w:val="Contenuto cornice"/>
    <w:basedOn w:val="Corpotesto"/>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character" w:customStyle="1" w:styleId="WW8Num42z2">
    <w:name w:val="WW8Num42z2"/>
    <w:rsid w:val="002D5B34"/>
    <w:rPr>
      <w:rFonts w:ascii="Wingdings" w:hAnsi="Wingdings"/>
    </w:rPr>
  </w:style>
  <w:style w:type="paragraph" w:customStyle="1" w:styleId="provvr1">
    <w:name w:val="provv_r1"/>
    <w:basedOn w:val="Normale"/>
    <w:rsid w:val="00513A09"/>
    <w:pPr>
      <w:suppressAutoHyphens w:val="0"/>
      <w:spacing w:before="100" w:beforeAutospacing="1" w:after="100" w:afterAutospacing="1"/>
      <w:ind w:firstLine="400"/>
      <w:jc w:val="both"/>
    </w:pPr>
    <w:rPr>
      <w:sz w:val="24"/>
      <w:szCs w:val="24"/>
      <w:lang w:eastAsia="it-IT"/>
    </w:rPr>
  </w:style>
  <w:style w:type="table" w:styleId="Grigliatabella">
    <w:name w:val="Table Grid"/>
    <w:basedOn w:val="Tabellanormale"/>
    <w:locked/>
    <w:rsid w:val="003D5B0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E541AC"/>
    <w:pPr>
      <w:ind w:left="708"/>
    </w:pPr>
  </w:style>
  <w:style w:type="paragraph" w:styleId="NormaleWeb">
    <w:name w:val="Normal (Web)"/>
    <w:basedOn w:val="Normale"/>
    <w:unhideWhenUsed/>
    <w:rsid w:val="00F7557D"/>
    <w:pPr>
      <w:suppressAutoHyphens w:val="0"/>
      <w:spacing w:before="100" w:beforeAutospacing="1" w:after="100" w:afterAutospacing="1"/>
    </w:pPr>
    <w:rPr>
      <w:rFonts w:ascii="Times New Roman" w:hAnsi="Times New Roman" w:cs="Times New Roman"/>
      <w:sz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bosettiegatti.eu/info/norme/statali/2016_0050.htm" TargetMode="External"/><Relationship Id="rId18" Type="http://schemas.openxmlformats.org/officeDocument/2006/relationships/hyperlink" Target="http://www.bosettiegatti.eu/info/norme/codicepenale.htm" TargetMode="External"/><Relationship Id="rId26" Type="http://schemas.openxmlformats.org/officeDocument/2006/relationships/hyperlink" Target="http://www.bosettiegatti.eu/info/norme/statali/2016_0050.htm" TargetMode="External"/><Relationship Id="rId3" Type="http://schemas.microsoft.com/office/2007/relationships/stylesWithEffects" Target="stylesWithEffects.xml"/><Relationship Id="rId21" Type="http://schemas.openxmlformats.org/officeDocument/2006/relationships/hyperlink" Target="http://www.bosettiegatti.eu/info/norme/statali/2016_0050.htm" TargetMode="External"/><Relationship Id="rId34" Type="http://schemas.openxmlformats.org/officeDocument/2006/relationships/hyperlink" Target="http://www.bosettiegatti.eu/info/norme/codicecivile.htm" TargetMode="External"/><Relationship Id="rId7" Type="http://schemas.openxmlformats.org/officeDocument/2006/relationships/endnotes" Target="endnotes.xml"/><Relationship Id="rId12" Type="http://schemas.openxmlformats.org/officeDocument/2006/relationships/hyperlink" Target="http://www.bosettiegatti.eu/info/norme/codicepenale.htm" TargetMode="External"/><Relationship Id="rId17" Type="http://schemas.openxmlformats.org/officeDocument/2006/relationships/hyperlink" Target="http://www.bosettiegatti.eu/info/norme/codicepenale.htm" TargetMode="External"/><Relationship Id="rId25" Type="http://schemas.openxmlformats.org/officeDocument/2006/relationships/hyperlink" Target="http://www.bosettiegatti.eu/info/norme/statali/2016_0050.htm" TargetMode="External"/><Relationship Id="rId33" Type="http://schemas.openxmlformats.org/officeDocument/2006/relationships/hyperlink" Target="http://www.bosettiegatti.eu/info/norme/1981_0689.htm" TargetMode="External"/><Relationship Id="rId2" Type="http://schemas.openxmlformats.org/officeDocument/2006/relationships/styles" Target="styles.xml"/><Relationship Id="rId16" Type="http://schemas.openxmlformats.org/officeDocument/2006/relationships/hyperlink" Target="http://www.bosettiegatti.eu/info/norme/codicepenale.htm" TargetMode="External"/><Relationship Id="rId20" Type="http://schemas.openxmlformats.org/officeDocument/2006/relationships/hyperlink" Target="http://www.bosettiegatti.eu/info/norme/codicepenale.htm" TargetMode="External"/><Relationship Id="rId29" Type="http://schemas.openxmlformats.org/officeDocument/2006/relationships/hyperlink" Target="http://www.bosettiegatti.eu/info/norme/2008_0081.ht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osettiegatti.eu/info/norme/codicepenale.htm" TargetMode="External"/><Relationship Id="rId24" Type="http://schemas.openxmlformats.org/officeDocument/2006/relationships/hyperlink" Target="http://www.bosettiegatti.eu/info/norme/statali/2016_0050.htm" TargetMode="External"/><Relationship Id="rId32" Type="http://schemas.openxmlformats.org/officeDocument/2006/relationships/hyperlink" Target="http://www.bosettiegatti.eu/info/norme/codicepenale.ht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bosettiegatti.eu/info/norme/2006_0152.htm" TargetMode="External"/><Relationship Id="rId23" Type="http://schemas.openxmlformats.org/officeDocument/2006/relationships/hyperlink" Target="http://www.bosettiegatti.eu/info/norme/2011_0159.htm" TargetMode="External"/><Relationship Id="rId28" Type="http://schemas.openxmlformats.org/officeDocument/2006/relationships/hyperlink" Target="http://www.bosettiegatti.eu/info/norme/2001_0231.htm" TargetMode="External"/><Relationship Id="rId36" Type="http://schemas.openxmlformats.org/officeDocument/2006/relationships/fontTable" Target="fontTable.xml"/><Relationship Id="rId10" Type="http://schemas.openxmlformats.org/officeDocument/2006/relationships/hyperlink" Target="http://www.bosettiegatti.eu/info/norme/codiceprocedurapenale.htm" TargetMode="External"/><Relationship Id="rId19" Type="http://schemas.openxmlformats.org/officeDocument/2006/relationships/hyperlink" Target="http://www.bosettiegatti.eu/info/norme/codicecivile.htm" TargetMode="External"/><Relationship Id="rId31" Type="http://schemas.openxmlformats.org/officeDocument/2006/relationships/hyperlink" Target="http://www.bosettiegatti.eu/info/norme/codicepenale.htm" TargetMode="External"/><Relationship Id="rId4" Type="http://schemas.openxmlformats.org/officeDocument/2006/relationships/settings" Target="settings.xml"/><Relationship Id="rId9" Type="http://schemas.openxmlformats.org/officeDocument/2006/relationships/hyperlink" Target="mailto:lavoripubblici@comune.caiazzo.ce.it" TargetMode="External"/><Relationship Id="rId14" Type="http://schemas.openxmlformats.org/officeDocument/2006/relationships/hyperlink" Target="http://www.bosettiegatti.eu/info/norme/statali/2016_0050.htm" TargetMode="External"/><Relationship Id="rId22" Type="http://schemas.openxmlformats.org/officeDocument/2006/relationships/hyperlink" Target="http://www.bosettiegatti.eu/info/norme/2011_0159.htm" TargetMode="External"/><Relationship Id="rId27" Type="http://schemas.openxmlformats.org/officeDocument/2006/relationships/hyperlink" Target="http://www.bosettiegatti.eu/info/norme/statali/2016_0050.htm" TargetMode="External"/><Relationship Id="rId30" Type="http://schemas.openxmlformats.org/officeDocument/2006/relationships/hyperlink" Target="http://www.bosettiegatti.eu/info/norme/1990_0055.htm" TargetMode="External"/><Relationship Id="rId35"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4578</Words>
  <Characters>26096</Characters>
  <Application>Microsoft Office Word</Application>
  <DocSecurity>0</DocSecurity>
  <Lines>217</Lines>
  <Paragraphs>61</Paragraphs>
  <ScaleCrop>false</ScaleCrop>
  <HeadingPairs>
    <vt:vector size="2" baseType="variant">
      <vt:variant>
        <vt:lpstr>Titolo</vt:lpstr>
      </vt:variant>
      <vt:variant>
        <vt:i4>1</vt:i4>
      </vt:variant>
    </vt:vector>
  </HeadingPairs>
  <TitlesOfParts>
    <vt:vector size="1" baseType="lpstr">
      <vt:lpstr>ISTANZA DI PARTECIPAZIONE ALLA GARA E</vt:lpstr>
    </vt:vector>
  </TitlesOfParts>
  <Company/>
  <LinksUpToDate>false</LinksUpToDate>
  <CharactersWithSpaces>30613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ISTANZA DI PARTECIPAZIONE ALLA GARA E</dc:title>
  <dc:creator>giampaolo.cellini</dc:creator>
  <cp:lastModifiedBy>Carmelina-TEC</cp:lastModifiedBy>
  <cp:revision>5</cp:revision>
  <cp:lastPrinted>2015-03-04T08:26:00Z</cp:lastPrinted>
  <dcterms:created xsi:type="dcterms:W3CDTF">2021-05-13T14:24:00Z</dcterms:created>
  <dcterms:modified xsi:type="dcterms:W3CDTF">2021-05-13T14:36:00Z</dcterms:modified>
</cp:coreProperties>
</file>