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504" w:rsidRDefault="00911504"/>
    <w:tbl>
      <w:tblPr>
        <w:tblStyle w:val="Grigliatabella"/>
        <w:tblW w:w="10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7796"/>
      </w:tblGrid>
      <w:tr w:rsidR="00395B94" w:rsidRPr="00D351C2" w:rsidTr="003F5303">
        <w:trPr>
          <w:trHeight w:val="1846"/>
        </w:trPr>
        <w:tc>
          <w:tcPr>
            <w:tcW w:w="2235" w:type="dxa"/>
          </w:tcPr>
          <w:p w:rsidR="00395B94" w:rsidRPr="00D351C2" w:rsidRDefault="00395B94" w:rsidP="003F5303">
            <w:pPr>
              <w:rPr>
                <w:rFonts w:asciiTheme="minorHAnsi" w:hAnsiTheme="minorHAnsi" w:cs="Calibri"/>
              </w:rPr>
            </w:pPr>
            <w:r>
              <w:rPr>
                <w:rFonts w:asciiTheme="minorHAnsi" w:hAnsiTheme="minorHAnsi" w:cs="Calibri"/>
                <w:noProof/>
              </w:rPr>
              <w:drawing>
                <wp:inline distT="0" distB="0" distL="0" distR="0" wp14:anchorId="719A73F7" wp14:editId="4D5FCC35">
                  <wp:extent cx="1247140" cy="1146175"/>
                  <wp:effectExtent l="0" t="0" r="0" b="0"/>
                  <wp:docPr id="3" name="Immagine 3" descr="downloa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4" descr="downloa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140" cy="1146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6" w:type="dxa"/>
          </w:tcPr>
          <w:p w:rsidR="00395B94" w:rsidRPr="00D351C2" w:rsidRDefault="00395B94" w:rsidP="003F5303">
            <w:pPr>
              <w:jc w:val="center"/>
              <w:rPr>
                <w:rFonts w:asciiTheme="minorHAnsi" w:hAnsiTheme="minorHAnsi" w:cs="Calibri"/>
              </w:rPr>
            </w:pPr>
            <w:r w:rsidRPr="00D351C2">
              <w:rPr>
                <w:rFonts w:asciiTheme="minorHAnsi" w:hAnsiTheme="minorHAnsi" w:cs="Calibri"/>
              </w:rPr>
              <w:t>Comune di CAIAZZO</w:t>
            </w:r>
          </w:p>
          <w:p w:rsidR="00395B94" w:rsidRPr="00D351C2" w:rsidRDefault="00395B94" w:rsidP="003F5303">
            <w:pPr>
              <w:jc w:val="center"/>
              <w:rPr>
                <w:rFonts w:asciiTheme="minorHAnsi" w:hAnsiTheme="minorHAnsi" w:cs="Calibri"/>
              </w:rPr>
            </w:pPr>
            <w:r w:rsidRPr="00D351C2">
              <w:rPr>
                <w:rFonts w:asciiTheme="minorHAnsi" w:hAnsiTheme="minorHAnsi" w:cs="Calibri"/>
              </w:rPr>
              <w:t>Provincia di Caserta</w:t>
            </w:r>
          </w:p>
          <w:p w:rsidR="00395B94" w:rsidRPr="00D351C2" w:rsidRDefault="00395B94" w:rsidP="003F5303">
            <w:pPr>
              <w:jc w:val="center"/>
              <w:rPr>
                <w:rFonts w:asciiTheme="minorHAnsi" w:hAnsiTheme="minorHAnsi" w:cs="Calibri"/>
              </w:rPr>
            </w:pPr>
          </w:p>
          <w:p w:rsidR="00395B94" w:rsidRPr="00D351C2" w:rsidRDefault="00395B94" w:rsidP="003F5303">
            <w:pPr>
              <w:jc w:val="center"/>
              <w:rPr>
                <w:rFonts w:asciiTheme="minorHAnsi" w:hAnsiTheme="minorHAnsi" w:cs="Calibri"/>
              </w:rPr>
            </w:pPr>
            <w:r w:rsidRPr="00D351C2">
              <w:rPr>
                <w:rFonts w:asciiTheme="minorHAnsi" w:hAnsiTheme="minorHAnsi" w:cs="Calibri"/>
              </w:rPr>
              <w:t>Piazzetta Martiri Caiatini, 1 – 81013 – Tel. 0823 615728</w:t>
            </w:r>
          </w:p>
          <w:p w:rsidR="00395B94" w:rsidRPr="00D351C2" w:rsidRDefault="00395B94" w:rsidP="003F5303">
            <w:pPr>
              <w:jc w:val="center"/>
              <w:rPr>
                <w:rFonts w:asciiTheme="minorHAnsi" w:hAnsiTheme="minorHAnsi" w:cs="Calibri"/>
              </w:rPr>
            </w:pPr>
            <w:r w:rsidRPr="00D351C2">
              <w:rPr>
                <w:rFonts w:asciiTheme="minorHAnsi" w:hAnsiTheme="minorHAnsi" w:cs="Calibri"/>
              </w:rPr>
              <w:t>- P.IVA 00284410610 – C.F. 82000330611</w:t>
            </w:r>
          </w:p>
          <w:p w:rsidR="00395B94" w:rsidRPr="00D351C2" w:rsidRDefault="00395B94" w:rsidP="003F5303">
            <w:pPr>
              <w:ind w:right="-108"/>
              <w:jc w:val="center"/>
              <w:rPr>
                <w:rFonts w:asciiTheme="minorHAnsi" w:hAnsiTheme="minorHAnsi" w:cs="Calibri"/>
              </w:rPr>
            </w:pPr>
            <w:r w:rsidRPr="00D351C2">
              <w:rPr>
                <w:rFonts w:asciiTheme="minorHAnsi" w:hAnsiTheme="minorHAnsi" w:cs="Calibri"/>
              </w:rPr>
              <w:t xml:space="preserve">PEC comunecaiazzo@pec.comune.caiazzo.ce.it-  </w:t>
            </w:r>
            <w:hyperlink r:id="rId7" w:history="1">
              <w:r w:rsidRPr="00D351C2">
                <w:rPr>
                  <w:rStyle w:val="Collegamentoipertestuale"/>
                  <w:rFonts w:asciiTheme="minorHAnsi" w:hAnsiTheme="minorHAnsi" w:cs="Calibri"/>
                </w:rPr>
                <w:t>settorelavoripubblici@pec.comune.caiazzo.ce.it</w:t>
              </w:r>
            </w:hyperlink>
          </w:p>
        </w:tc>
      </w:tr>
    </w:tbl>
    <w:p w:rsidR="00911504" w:rsidRDefault="00911504"/>
    <w:p w:rsidR="00911504" w:rsidRDefault="00911504"/>
    <w:tbl>
      <w:tblPr>
        <w:tblW w:w="9730" w:type="dxa"/>
        <w:jc w:val="center"/>
        <w:tblInd w:w="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730"/>
      </w:tblGrid>
      <w:tr w:rsidR="00395B94" w:rsidRPr="00F633E2" w:rsidTr="003F5303">
        <w:trPr>
          <w:jc w:val="center"/>
        </w:trPr>
        <w:tc>
          <w:tcPr>
            <w:tcW w:w="9730" w:type="dxa"/>
          </w:tcPr>
          <w:p w:rsidR="00395B94" w:rsidRPr="00F633E2" w:rsidRDefault="00395B94" w:rsidP="003F5303">
            <w:pPr>
              <w:pStyle w:val="Testonotaapidipagina"/>
              <w:spacing w:before="60" w:after="60"/>
              <w:jc w:val="center"/>
              <w:rPr>
                <w:bCs/>
                <w:sz w:val="32"/>
                <w:szCs w:val="32"/>
              </w:rPr>
            </w:pPr>
            <w:r w:rsidRPr="00FB4510">
              <w:rPr>
                <w:bCs/>
                <w:sz w:val="32"/>
                <w:szCs w:val="32"/>
              </w:rPr>
              <w:t>BANDO DI GARA MEDIANTE PROCEDURA APERTA</w:t>
            </w:r>
          </w:p>
        </w:tc>
      </w:tr>
      <w:tr w:rsidR="00395B94" w:rsidRPr="00F633E2" w:rsidTr="003F5303">
        <w:trPr>
          <w:trHeight w:val="665"/>
          <w:jc w:val="center"/>
        </w:trPr>
        <w:tc>
          <w:tcPr>
            <w:tcW w:w="9730" w:type="dxa"/>
            <w:tcBorders>
              <w:bottom w:val="single" w:sz="4" w:space="0" w:color="auto"/>
            </w:tcBorders>
            <w:vAlign w:val="center"/>
          </w:tcPr>
          <w:p w:rsidR="00395B94" w:rsidRDefault="00395B94" w:rsidP="00395B94">
            <w:pPr>
              <w:pStyle w:val="sche3"/>
              <w:tabs>
                <w:tab w:val="left" w:pos="8505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F633E2">
              <w:rPr>
                <w:b/>
                <w:bCs/>
                <w:sz w:val="24"/>
                <w:szCs w:val="24"/>
              </w:rPr>
              <w:t xml:space="preserve">AFFIDAMENTO IN CONCESSIONE DELLA </w:t>
            </w:r>
            <w:r>
              <w:rPr>
                <w:b/>
                <w:bCs/>
                <w:sz w:val="24"/>
                <w:szCs w:val="24"/>
              </w:rPr>
              <w:t>P</w:t>
            </w:r>
            <w:r w:rsidRPr="00C00E8F">
              <w:rPr>
                <w:b/>
                <w:bCs/>
                <w:sz w:val="24"/>
                <w:szCs w:val="24"/>
              </w:rPr>
              <w:t>ROGETTAZIONE</w:t>
            </w:r>
            <w:r>
              <w:rPr>
                <w:b/>
                <w:bCs/>
                <w:sz w:val="24"/>
                <w:szCs w:val="24"/>
              </w:rPr>
              <w:t xml:space="preserve">, REALIZZAZIONE E GESTIONE DI UN PARCO GIOCHI IN VIA TRAVERSA CADUTI SUL LAVORO COMUNE DI CAIAZZO </w:t>
            </w:r>
            <w:r w:rsidRPr="00C00E8F">
              <w:rPr>
                <w:b/>
                <w:bCs/>
                <w:sz w:val="24"/>
                <w:szCs w:val="24"/>
              </w:rPr>
              <w:t>(CE)</w:t>
            </w:r>
            <w:r w:rsidRPr="00150698">
              <w:rPr>
                <w:b/>
                <w:bCs/>
                <w:sz w:val="24"/>
                <w:szCs w:val="24"/>
              </w:rPr>
              <w:t xml:space="preserve"> </w:t>
            </w:r>
          </w:p>
          <w:p w:rsidR="00395B94" w:rsidRDefault="00395B94" w:rsidP="00395B94">
            <w:pPr>
              <w:pStyle w:val="sche3"/>
              <w:tabs>
                <w:tab w:val="left" w:pos="8505"/>
              </w:tabs>
              <w:jc w:val="center"/>
              <w:rPr>
                <w:b/>
                <w:bCs/>
                <w:sz w:val="24"/>
                <w:szCs w:val="24"/>
                <w:lang w:val="it-IT"/>
              </w:rPr>
            </w:pPr>
            <w:r w:rsidRPr="00150698">
              <w:rPr>
                <w:b/>
                <w:bCs/>
                <w:sz w:val="24"/>
                <w:szCs w:val="24"/>
                <w:lang w:val="it-IT"/>
              </w:rPr>
              <w:t>CUP</w:t>
            </w:r>
            <w:r>
              <w:rPr>
                <w:b/>
                <w:bCs/>
                <w:sz w:val="24"/>
                <w:szCs w:val="24"/>
                <w:lang w:val="it-IT"/>
              </w:rPr>
              <w:t>:</w:t>
            </w:r>
            <w:r w:rsidRPr="00150698">
              <w:rPr>
                <w:b/>
                <w:bCs/>
                <w:sz w:val="24"/>
                <w:szCs w:val="24"/>
                <w:lang w:val="it-IT"/>
              </w:rPr>
              <w:t xml:space="preserve"> </w:t>
            </w:r>
            <w:r w:rsidRPr="004E3899">
              <w:rPr>
                <w:rFonts w:ascii="Calibri" w:hAnsi="Calibri" w:cs="Calibri"/>
                <w:sz w:val="24"/>
                <w:szCs w:val="24"/>
              </w:rPr>
              <w:t>B71B21000750005</w:t>
            </w:r>
            <w:r>
              <w:rPr>
                <w:b/>
                <w:bCs/>
                <w:sz w:val="24"/>
                <w:szCs w:val="24"/>
                <w:lang w:val="it-IT"/>
              </w:rPr>
              <w:t xml:space="preserve">                                                      CIG:</w:t>
            </w:r>
            <w:r w:rsidRPr="004E3899">
              <w:rPr>
                <w:rFonts w:ascii="Calibri" w:hAnsi="Calibri" w:cs="Calibri"/>
                <w:sz w:val="24"/>
                <w:szCs w:val="24"/>
              </w:rPr>
              <w:t>86933413F0</w:t>
            </w:r>
          </w:p>
          <w:p w:rsidR="00395B94" w:rsidRDefault="00395B94" w:rsidP="003F5303">
            <w:pPr>
              <w:pStyle w:val="Testonotaapidipagina"/>
              <w:spacing w:before="60" w:after="60"/>
              <w:jc w:val="both"/>
              <w:rPr>
                <w:b/>
                <w:bCs/>
                <w:sz w:val="24"/>
                <w:szCs w:val="24"/>
              </w:rPr>
            </w:pPr>
          </w:p>
          <w:p w:rsidR="00395B94" w:rsidRPr="00F633E2" w:rsidRDefault="00395B94" w:rsidP="003F5303">
            <w:pPr>
              <w:pStyle w:val="Testonotaapidipagina"/>
              <w:spacing w:before="60" w:after="60"/>
              <w:jc w:val="center"/>
              <w:rPr>
                <w:sz w:val="24"/>
                <w:szCs w:val="24"/>
              </w:rPr>
            </w:pPr>
            <w:r w:rsidRPr="000967B8">
              <w:rPr>
                <w:b/>
                <w:sz w:val="22"/>
                <w:szCs w:val="22"/>
              </w:rPr>
              <w:t>art. 183 comma 1 del D.lgs. n. 50/2016</w:t>
            </w:r>
          </w:p>
        </w:tc>
      </w:tr>
    </w:tbl>
    <w:p w:rsidR="00395B94" w:rsidRPr="00F633E2" w:rsidRDefault="00395B94" w:rsidP="00395B94">
      <w:pPr>
        <w:pStyle w:val="Testonotaapidipagina"/>
        <w:jc w:val="center"/>
        <w:rPr>
          <w:szCs w:val="18"/>
        </w:rPr>
      </w:pPr>
    </w:p>
    <w:p w:rsidR="00395B94" w:rsidRPr="00415CDB" w:rsidRDefault="00395B94" w:rsidP="00395B94">
      <w:pPr>
        <w:pStyle w:val="sche22"/>
        <w:jc w:val="center"/>
        <w:rPr>
          <w:rFonts w:ascii="Times New Roman" w:hAnsi="Times New Roman" w:cs="Times New Roman"/>
          <w:b/>
          <w:bCs/>
          <w:sz w:val="22"/>
          <w:szCs w:val="22"/>
          <w:lang w:val="it-IT"/>
        </w:rPr>
      </w:pPr>
      <w:r w:rsidRPr="00415CDB">
        <w:rPr>
          <w:rFonts w:ascii="Times New Roman" w:hAnsi="Times New Roman" w:cs="Times New Roman"/>
          <w:b/>
          <w:bCs/>
          <w:sz w:val="22"/>
          <w:szCs w:val="22"/>
          <w:lang w:val="it-IT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  <w:lang w:val="it-IT"/>
        </w:rPr>
        <w:t>(Modello F</w:t>
      </w:r>
      <w:r w:rsidRPr="00415CDB">
        <w:rPr>
          <w:rFonts w:ascii="Times New Roman" w:hAnsi="Times New Roman" w:cs="Times New Roman"/>
          <w:b/>
          <w:bCs/>
          <w:sz w:val="22"/>
          <w:szCs w:val="22"/>
          <w:lang w:val="it-IT"/>
        </w:rPr>
        <w:t>)</w:t>
      </w:r>
    </w:p>
    <w:p w:rsidR="00A56E51" w:rsidRDefault="00A56E51" w:rsidP="00A56E51">
      <w:pPr>
        <w:ind w:left="-284" w:right="-142"/>
        <w:jc w:val="both"/>
        <w:rPr>
          <w:rFonts w:ascii="Calibri" w:hAnsi="Calibri" w:cs="Calibri"/>
          <w:b/>
          <w:i/>
          <w:sz w:val="18"/>
          <w:szCs w:val="18"/>
        </w:rPr>
      </w:pPr>
    </w:p>
    <w:p w:rsidR="00A56E51" w:rsidRPr="00DA0F0A" w:rsidRDefault="00A56E51" w:rsidP="00A56E51">
      <w:pPr>
        <w:autoSpaceDE w:val="0"/>
        <w:autoSpaceDN w:val="0"/>
        <w:adjustRightInd w:val="0"/>
        <w:jc w:val="center"/>
        <w:rPr>
          <w:b/>
          <w:bCs/>
        </w:rPr>
      </w:pPr>
      <w:r w:rsidRPr="00DA0F0A">
        <w:rPr>
          <w:b/>
          <w:bCs/>
        </w:rPr>
        <w:t>DICHIARAZIONE SOSTITUTIVA AI SENSI D.P.R. 445/2000</w:t>
      </w:r>
    </w:p>
    <w:p w:rsidR="00A56E51" w:rsidRPr="00DA0F0A" w:rsidRDefault="00A56E51" w:rsidP="00A56E51">
      <w:pPr>
        <w:autoSpaceDE w:val="0"/>
        <w:autoSpaceDN w:val="0"/>
        <w:adjustRightInd w:val="0"/>
        <w:jc w:val="center"/>
        <w:rPr>
          <w:b/>
          <w:bCs/>
        </w:rPr>
      </w:pPr>
      <w:r w:rsidRPr="00DA0F0A">
        <w:rPr>
          <w:b/>
          <w:bCs/>
        </w:rPr>
        <w:t>E  LEGGE 136 DEL 13 AGOSTO 2010 “TRACCIABILITA’ DEI FLUSSI FINANZIARI”</w:t>
      </w:r>
    </w:p>
    <w:p w:rsidR="00A56E51" w:rsidRDefault="00A56E51" w:rsidP="00A56E51">
      <w:pPr>
        <w:autoSpaceDE w:val="0"/>
        <w:autoSpaceDN w:val="0"/>
        <w:adjustRightInd w:val="0"/>
      </w:pPr>
    </w:p>
    <w:p w:rsidR="00A56E51" w:rsidRPr="00DA0F0A" w:rsidRDefault="00A56E51" w:rsidP="00A56E51">
      <w:pPr>
        <w:autoSpaceDE w:val="0"/>
        <w:autoSpaceDN w:val="0"/>
        <w:adjustRightInd w:val="0"/>
        <w:spacing w:line="360" w:lineRule="auto"/>
        <w:jc w:val="both"/>
      </w:pPr>
      <w:r>
        <w:t>Il sottoscritto</w:t>
      </w:r>
      <w:r w:rsidRPr="00DA0F0A">
        <w:t>_____________________________________________________</w:t>
      </w:r>
      <w:r>
        <w:t>________________</w:t>
      </w:r>
    </w:p>
    <w:p w:rsidR="00A56E51" w:rsidRPr="00DA0F0A" w:rsidRDefault="00A56E51" w:rsidP="00A56E51">
      <w:pPr>
        <w:autoSpaceDE w:val="0"/>
        <w:autoSpaceDN w:val="0"/>
        <w:adjustRightInd w:val="0"/>
        <w:spacing w:line="360" w:lineRule="auto"/>
        <w:jc w:val="both"/>
      </w:pPr>
      <w:r>
        <w:t xml:space="preserve">Codice fiscale </w:t>
      </w:r>
      <w:r w:rsidRPr="00DA0F0A">
        <w:t>_____________________________________</w:t>
      </w:r>
      <w:r>
        <w:t>_______________________________</w:t>
      </w:r>
    </w:p>
    <w:p w:rsidR="00A56E51" w:rsidRPr="00DA0F0A" w:rsidRDefault="00A56E51" w:rsidP="00A56E51">
      <w:pPr>
        <w:autoSpaceDE w:val="0"/>
        <w:autoSpaceDN w:val="0"/>
        <w:adjustRightInd w:val="0"/>
        <w:spacing w:line="360" w:lineRule="auto"/>
        <w:jc w:val="both"/>
      </w:pPr>
      <w:r w:rsidRPr="00DA0F0A">
        <w:t>Nat</w:t>
      </w:r>
      <w:r>
        <w:t>o il _________________a</w:t>
      </w:r>
      <w:r w:rsidRPr="00DA0F0A">
        <w:t>_________________________________(______________________)</w:t>
      </w:r>
    </w:p>
    <w:p w:rsidR="00A56E51" w:rsidRPr="00DA0F0A" w:rsidRDefault="00A56E51" w:rsidP="00A56E51">
      <w:pPr>
        <w:autoSpaceDE w:val="0"/>
        <w:autoSpaceDN w:val="0"/>
        <w:adjustRightInd w:val="0"/>
        <w:spacing w:line="360" w:lineRule="auto"/>
        <w:jc w:val="both"/>
      </w:pPr>
      <w:r w:rsidRPr="00DA0F0A">
        <w:t xml:space="preserve">In qualità di </w:t>
      </w:r>
      <w:r>
        <w:t xml:space="preserve"> </w:t>
      </w:r>
      <w:r w:rsidR="00395B94">
        <w:t>operatore economico</w:t>
      </w:r>
    </w:p>
    <w:p w:rsidR="00A56E51" w:rsidRPr="00DA0F0A" w:rsidRDefault="00395B94" w:rsidP="00A56E51">
      <w:pPr>
        <w:autoSpaceDE w:val="0"/>
        <w:autoSpaceDN w:val="0"/>
        <w:adjustRightInd w:val="0"/>
        <w:spacing w:line="360" w:lineRule="auto"/>
        <w:jc w:val="both"/>
      </w:pPr>
      <w:r>
        <w:t>Residente in</w:t>
      </w:r>
      <w:r w:rsidR="00A56E51">
        <w:t xml:space="preserve"> ___________________________</w:t>
      </w:r>
      <w:r>
        <w:t>(…) alla via</w:t>
      </w:r>
      <w:r w:rsidR="00A56E51" w:rsidRPr="00DA0F0A">
        <w:t>________________</w:t>
      </w:r>
      <w:r w:rsidR="00A56E51">
        <w:t>_____________________</w:t>
      </w:r>
    </w:p>
    <w:p w:rsidR="00A56E51" w:rsidRDefault="00A56E51" w:rsidP="00A56E51">
      <w:pPr>
        <w:autoSpaceDE w:val="0"/>
        <w:autoSpaceDN w:val="0"/>
        <w:adjustRightInd w:val="0"/>
        <w:spacing w:line="360" w:lineRule="auto"/>
        <w:jc w:val="both"/>
      </w:pPr>
      <w:r>
        <w:t>E-mail ______________________________________ Tel.  _____________ Fax ______________</w:t>
      </w:r>
    </w:p>
    <w:p w:rsidR="00A56E51" w:rsidRPr="00DA0F0A" w:rsidRDefault="00A56E51" w:rsidP="00A56E51">
      <w:pPr>
        <w:autoSpaceDE w:val="0"/>
        <w:autoSpaceDN w:val="0"/>
        <w:adjustRightInd w:val="0"/>
        <w:spacing w:line="360" w:lineRule="auto"/>
        <w:jc w:val="both"/>
      </w:pPr>
      <w:proofErr w:type="spellStart"/>
      <w:r>
        <w:t>Pec</w:t>
      </w:r>
      <w:proofErr w:type="spellEnd"/>
      <w:r>
        <w:t xml:space="preserve"> (Posta Elettronica Certificata) ____________________________________________________</w:t>
      </w:r>
    </w:p>
    <w:p w:rsidR="00A56E51" w:rsidRDefault="00A56E51" w:rsidP="00A56E51">
      <w:pPr>
        <w:autoSpaceDE w:val="0"/>
        <w:autoSpaceDN w:val="0"/>
        <w:adjustRightInd w:val="0"/>
      </w:pPr>
    </w:p>
    <w:p w:rsidR="00A56E51" w:rsidRPr="00DA0F0A" w:rsidRDefault="00A56E51" w:rsidP="00A56E51">
      <w:pPr>
        <w:autoSpaceDE w:val="0"/>
        <w:autoSpaceDN w:val="0"/>
        <w:adjustRightInd w:val="0"/>
        <w:jc w:val="both"/>
        <w:rPr>
          <w:szCs w:val="22"/>
        </w:rPr>
      </w:pPr>
      <w:r w:rsidRPr="00DA0F0A">
        <w:rPr>
          <w:szCs w:val="22"/>
        </w:rPr>
        <w:t xml:space="preserve">consapevole delle sanzioni penali previste dall’articolo 76 del DPR 28.12.2000 n. 445, per le ipotesi di falsità in atti e dichiarazioni mendaci ivi indicate, </w:t>
      </w:r>
    </w:p>
    <w:p w:rsidR="00A56E51" w:rsidRPr="00DA0F0A" w:rsidRDefault="00A56E51" w:rsidP="00A56E51">
      <w:pPr>
        <w:autoSpaceDE w:val="0"/>
        <w:autoSpaceDN w:val="0"/>
        <w:adjustRightInd w:val="0"/>
        <w:jc w:val="both"/>
        <w:rPr>
          <w:szCs w:val="22"/>
        </w:rPr>
      </w:pPr>
    </w:p>
    <w:p w:rsidR="00A56E51" w:rsidRPr="00DA0F0A" w:rsidRDefault="00A56E51" w:rsidP="00A56E51">
      <w:pPr>
        <w:autoSpaceDE w:val="0"/>
        <w:autoSpaceDN w:val="0"/>
        <w:adjustRightInd w:val="0"/>
        <w:jc w:val="both"/>
        <w:rPr>
          <w:szCs w:val="22"/>
        </w:rPr>
      </w:pPr>
      <w:r w:rsidRPr="00DA0F0A">
        <w:rPr>
          <w:szCs w:val="22"/>
        </w:rPr>
        <w:t>al fine di poter assolvere agli obblighi sulla tracciabilità dei movimenti finanziari previsti dall’art.</w:t>
      </w:r>
      <w:r>
        <w:rPr>
          <w:szCs w:val="22"/>
        </w:rPr>
        <w:t xml:space="preserve"> </w:t>
      </w:r>
      <w:r w:rsidRPr="00DA0F0A">
        <w:rPr>
          <w:szCs w:val="22"/>
        </w:rPr>
        <w:t>3 della legge n.</w:t>
      </w:r>
      <w:r>
        <w:rPr>
          <w:szCs w:val="22"/>
        </w:rPr>
        <w:t xml:space="preserve"> </w:t>
      </w:r>
      <w:r w:rsidRPr="00DA0F0A">
        <w:rPr>
          <w:szCs w:val="22"/>
        </w:rPr>
        <w:t>136/2010, relativi ai pagamenti di forniture e servizi effettuati a favore dell’Amministrazione in indirizzo</w:t>
      </w:r>
    </w:p>
    <w:p w:rsidR="00A56E51" w:rsidRPr="00DA0F0A" w:rsidRDefault="00A56E51" w:rsidP="00A56E51">
      <w:pPr>
        <w:autoSpaceDE w:val="0"/>
        <w:autoSpaceDN w:val="0"/>
        <w:adjustRightInd w:val="0"/>
        <w:jc w:val="center"/>
        <w:rPr>
          <w:b/>
          <w:bCs/>
        </w:rPr>
      </w:pPr>
      <w:r w:rsidRPr="00DA0F0A">
        <w:rPr>
          <w:b/>
          <w:bCs/>
        </w:rPr>
        <w:t>D I C H I A R A</w:t>
      </w:r>
    </w:p>
    <w:p w:rsidR="00A56E51" w:rsidRDefault="00A56E51" w:rsidP="00A56E51">
      <w:pPr>
        <w:autoSpaceDE w:val="0"/>
        <w:autoSpaceDN w:val="0"/>
        <w:adjustRightInd w:val="0"/>
      </w:pPr>
    </w:p>
    <w:p w:rsidR="00A56E51" w:rsidRPr="00B84000" w:rsidRDefault="00A56E51" w:rsidP="00A56E51">
      <w:pPr>
        <w:numPr>
          <w:ilvl w:val="0"/>
          <w:numId w:val="1"/>
        </w:numPr>
        <w:tabs>
          <w:tab w:val="clear" w:pos="720"/>
          <w:tab w:val="num" w:pos="0"/>
          <w:tab w:val="left" w:pos="360"/>
        </w:tabs>
        <w:autoSpaceDE w:val="0"/>
        <w:autoSpaceDN w:val="0"/>
        <w:adjustRightInd w:val="0"/>
        <w:ind w:left="0" w:firstLine="0"/>
        <w:jc w:val="both"/>
      </w:pPr>
      <w:r w:rsidRPr="00DA0F0A">
        <w:t xml:space="preserve">che gli estremi identificativi dei conti correnti “dedicati” ai pagamenti nell’ambito delle commesse </w:t>
      </w:r>
      <w:r w:rsidRPr="00B84000">
        <w:t>pubbliche sono i seguenti:</w:t>
      </w:r>
    </w:p>
    <w:p w:rsidR="00A56E51" w:rsidRPr="00B84000" w:rsidRDefault="00A56E51" w:rsidP="00A56E51">
      <w:pPr>
        <w:tabs>
          <w:tab w:val="num" w:pos="360"/>
        </w:tabs>
        <w:autoSpaceDE w:val="0"/>
        <w:autoSpaceDN w:val="0"/>
        <w:adjustRightInd w:val="0"/>
        <w:jc w:val="both"/>
        <w:rPr>
          <w:bCs/>
        </w:rPr>
      </w:pP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>conto corrente n. _____________________________ aperto presso: _______________________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>IBAN: _______________________________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>conto corrente n. _____________________________ aperto presso: _______________________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>IBAN: _______________________________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</w:p>
    <w:p w:rsidR="00A56E51" w:rsidRPr="00B84000" w:rsidRDefault="00395B94" w:rsidP="00A56E51">
      <w:pPr>
        <w:autoSpaceDE w:val="0"/>
        <w:autoSpaceDN w:val="0"/>
        <w:adjustRightInd w:val="0"/>
        <w:rPr>
          <w:bCs/>
        </w:rPr>
      </w:pPr>
      <w:r>
        <w:rPr>
          <w:bCs/>
        </w:rPr>
        <w:t>L’operatore economico</w:t>
      </w:r>
      <w:bookmarkStart w:id="0" w:name="_GoBack"/>
      <w:bookmarkEnd w:id="0"/>
      <w:r w:rsidR="00A56E51" w:rsidRPr="00B84000">
        <w:rPr>
          <w:bCs/>
        </w:rPr>
        <w:t xml:space="preserve"> evidenzia che le persone delegate ad operare su tale/i conto/i sono: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 xml:space="preserve">1)___________________________, nato/a </w:t>
      </w:r>
      <w:proofErr w:type="spellStart"/>
      <w:r w:rsidRPr="00B84000">
        <w:rPr>
          <w:bCs/>
        </w:rPr>
        <w:t>a</w:t>
      </w:r>
      <w:proofErr w:type="spellEnd"/>
      <w:r w:rsidRPr="00B84000">
        <w:rPr>
          <w:bCs/>
        </w:rPr>
        <w:t>______________________(__) il________________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>Cod. Fiscale___________________________________;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 xml:space="preserve">2)___________________________, nato/a </w:t>
      </w:r>
      <w:proofErr w:type="spellStart"/>
      <w:r w:rsidRPr="00B84000">
        <w:rPr>
          <w:bCs/>
        </w:rPr>
        <w:t>a</w:t>
      </w:r>
      <w:proofErr w:type="spellEnd"/>
      <w:r w:rsidRPr="00B84000">
        <w:rPr>
          <w:bCs/>
        </w:rPr>
        <w:t>______________________(__) il________________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>Cod. Fiscale___________________________________;</w:t>
      </w: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</w:p>
    <w:p w:rsidR="00A56E51" w:rsidRPr="00B84000" w:rsidRDefault="00A56E51" w:rsidP="00A56E51">
      <w:pPr>
        <w:autoSpaceDE w:val="0"/>
        <w:autoSpaceDN w:val="0"/>
        <w:adjustRightInd w:val="0"/>
        <w:rPr>
          <w:bCs/>
        </w:rPr>
      </w:pPr>
      <w:r w:rsidRPr="00B84000">
        <w:rPr>
          <w:bCs/>
        </w:rPr>
        <w:t>(si precisa che in caso la ditta utilizzi ulteriori conti correnti e altre persone siano delegate ad operare su tali conti correnti, vige l’obbligo di comunicarli tutti)</w:t>
      </w:r>
    </w:p>
    <w:p w:rsidR="00A56E51" w:rsidRPr="00B84000" w:rsidRDefault="00A56E51" w:rsidP="00A56E51">
      <w:pPr>
        <w:autoSpaceDE w:val="0"/>
        <w:autoSpaceDN w:val="0"/>
        <w:adjustRightInd w:val="0"/>
      </w:pPr>
    </w:p>
    <w:p w:rsidR="00A56E51" w:rsidRPr="00B84000" w:rsidRDefault="00A56E51" w:rsidP="00A56E51">
      <w:pPr>
        <w:numPr>
          <w:ilvl w:val="0"/>
          <w:numId w:val="1"/>
        </w:numPr>
        <w:tabs>
          <w:tab w:val="clear" w:pos="720"/>
          <w:tab w:val="num" w:pos="360"/>
        </w:tabs>
        <w:autoSpaceDE w:val="0"/>
        <w:autoSpaceDN w:val="0"/>
        <w:adjustRightInd w:val="0"/>
        <w:ind w:hanging="720"/>
        <w:jc w:val="both"/>
      </w:pPr>
      <w:r w:rsidRPr="00B84000">
        <w:t>che la ditta utilizzerà per tutte le proprie transazioni relative alle commesse pubbliche il/i conto/i</w:t>
      </w:r>
    </w:p>
    <w:p w:rsidR="00A56E51" w:rsidRPr="00B84000" w:rsidRDefault="00A56E51" w:rsidP="00A56E51">
      <w:pPr>
        <w:autoSpaceDE w:val="0"/>
        <w:autoSpaceDN w:val="0"/>
        <w:adjustRightInd w:val="0"/>
        <w:jc w:val="both"/>
      </w:pPr>
      <w:r w:rsidRPr="00B84000">
        <w:t>corrente/i dedicato/i sopra indicato/i, comprese le transazioni verso i propri subcontraenti.</w:t>
      </w:r>
    </w:p>
    <w:p w:rsidR="00A56E51" w:rsidRPr="00B84000" w:rsidRDefault="00A56E51" w:rsidP="00A56E51">
      <w:pPr>
        <w:autoSpaceDE w:val="0"/>
        <w:autoSpaceDN w:val="0"/>
        <w:adjustRightInd w:val="0"/>
      </w:pPr>
      <w:r w:rsidRPr="00B84000">
        <w:t xml:space="preserve">data ________________________                                     </w:t>
      </w:r>
    </w:p>
    <w:p w:rsidR="00A56E51" w:rsidRPr="00B84000" w:rsidRDefault="00A56E51" w:rsidP="00A56E51">
      <w:pPr>
        <w:autoSpaceDE w:val="0"/>
        <w:autoSpaceDN w:val="0"/>
        <w:adjustRightInd w:val="0"/>
      </w:pPr>
      <w:r w:rsidRPr="00B84000">
        <w:t xml:space="preserve">                                                                                                             Il Dichiarante</w:t>
      </w:r>
    </w:p>
    <w:p w:rsidR="00A56E51" w:rsidRPr="00B84000" w:rsidRDefault="00A56E51" w:rsidP="00A56E51">
      <w:pPr>
        <w:autoSpaceDE w:val="0"/>
        <w:autoSpaceDN w:val="0"/>
        <w:adjustRightInd w:val="0"/>
      </w:pPr>
      <w:r w:rsidRPr="00B84000">
        <w:t xml:space="preserve">                                                                                                             ____________</w:t>
      </w:r>
    </w:p>
    <w:p w:rsidR="00A56E51" w:rsidRDefault="00A56E51" w:rsidP="00A56E51">
      <w:pPr>
        <w:autoSpaceDE w:val="0"/>
        <w:autoSpaceDN w:val="0"/>
        <w:adjustRightInd w:val="0"/>
        <w:rPr>
          <w:b/>
          <w:bCs/>
          <w:szCs w:val="22"/>
        </w:rPr>
      </w:pPr>
    </w:p>
    <w:p w:rsidR="00A56E51" w:rsidRDefault="00A56E51" w:rsidP="00A56E51">
      <w:pPr>
        <w:tabs>
          <w:tab w:val="left" w:pos="1120"/>
          <w:tab w:val="left" w:pos="1300"/>
          <w:tab w:val="left" w:pos="1640"/>
          <w:tab w:val="left" w:pos="2080"/>
        </w:tabs>
        <w:spacing w:line="480" w:lineRule="auto"/>
        <w:ind w:left="284" w:right="-142"/>
        <w:jc w:val="both"/>
        <w:rPr>
          <w:rFonts w:ascii="Calibri" w:hAnsi="Calibri" w:cs="Calibri"/>
          <w:sz w:val="21"/>
          <w:szCs w:val="21"/>
        </w:rPr>
      </w:pPr>
    </w:p>
    <w:p w:rsidR="00A56E51" w:rsidRDefault="00A56E51" w:rsidP="00A56E51">
      <w:pPr>
        <w:tabs>
          <w:tab w:val="left" w:pos="1120"/>
          <w:tab w:val="left" w:pos="1300"/>
          <w:tab w:val="left" w:pos="1640"/>
          <w:tab w:val="left" w:pos="2080"/>
        </w:tabs>
        <w:spacing w:line="480" w:lineRule="auto"/>
        <w:ind w:left="284" w:right="-142"/>
        <w:jc w:val="both"/>
        <w:rPr>
          <w:rFonts w:ascii="Calibri" w:hAnsi="Calibri" w:cs="Calibri"/>
          <w:sz w:val="21"/>
          <w:szCs w:val="21"/>
        </w:rPr>
      </w:pPr>
    </w:p>
    <w:p w:rsidR="00A56E51" w:rsidRDefault="00A56E51" w:rsidP="00A56E51">
      <w:pPr>
        <w:tabs>
          <w:tab w:val="left" w:pos="1120"/>
          <w:tab w:val="left" w:pos="1300"/>
          <w:tab w:val="left" w:pos="1640"/>
          <w:tab w:val="left" w:pos="2080"/>
        </w:tabs>
        <w:spacing w:line="480" w:lineRule="auto"/>
        <w:ind w:left="284" w:right="-142"/>
        <w:jc w:val="both"/>
        <w:rPr>
          <w:rFonts w:ascii="Calibri" w:hAnsi="Calibri" w:cs="Calibri"/>
          <w:sz w:val="21"/>
          <w:szCs w:val="21"/>
        </w:rPr>
      </w:pPr>
    </w:p>
    <w:p w:rsidR="00A56E51" w:rsidRDefault="00A56E51" w:rsidP="00A56E51">
      <w:pPr>
        <w:tabs>
          <w:tab w:val="left" w:pos="4394"/>
        </w:tabs>
        <w:spacing w:line="480" w:lineRule="auto"/>
        <w:ind w:left="284" w:right="-142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ab/>
      </w:r>
    </w:p>
    <w:p w:rsidR="00A56E51" w:rsidRDefault="00A56E51" w:rsidP="00A56E51">
      <w:pPr>
        <w:tabs>
          <w:tab w:val="left" w:pos="1120"/>
          <w:tab w:val="left" w:pos="1300"/>
          <w:tab w:val="left" w:pos="1640"/>
          <w:tab w:val="left" w:pos="2080"/>
        </w:tabs>
        <w:spacing w:line="480" w:lineRule="auto"/>
        <w:ind w:left="284" w:right="-142"/>
        <w:jc w:val="both"/>
        <w:rPr>
          <w:rFonts w:ascii="Calibri" w:hAnsi="Calibri" w:cs="Calibri"/>
          <w:sz w:val="21"/>
          <w:szCs w:val="21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Pr="00D5439D" w:rsidRDefault="00A56E51" w:rsidP="00A56E51">
      <w:pPr>
        <w:widowControl w:val="0"/>
        <w:ind w:left="6372" w:firstLine="708"/>
        <w:jc w:val="center"/>
        <w:rPr>
          <w:rFonts w:ascii="Times" w:hAnsi="Times"/>
          <w:sz w:val="20"/>
        </w:rPr>
      </w:pPr>
    </w:p>
    <w:p w:rsidR="00A56E51" w:rsidRPr="001322E8" w:rsidRDefault="00A56E51" w:rsidP="00A56E51">
      <w:pPr>
        <w:pStyle w:val="sche3"/>
        <w:spacing w:before="120"/>
        <w:ind w:right="-375"/>
        <w:rPr>
          <w:rFonts w:ascii="Calibri" w:hAnsi="Calibri" w:cs="Calibri"/>
          <w:b/>
          <w:i/>
          <w:sz w:val="22"/>
          <w:szCs w:val="22"/>
          <w:u w:val="single"/>
          <w:lang w:val="it-IT"/>
        </w:rPr>
      </w:pPr>
      <w:r w:rsidRPr="001322E8">
        <w:rPr>
          <w:rFonts w:ascii="Calibri" w:hAnsi="Calibri" w:cs="Calibri"/>
          <w:b/>
          <w:i/>
          <w:sz w:val="22"/>
          <w:szCs w:val="22"/>
          <w:lang w:val="it-IT"/>
        </w:rPr>
        <w:t xml:space="preserve">N.B. </w:t>
      </w:r>
      <w:r w:rsidRPr="001322E8">
        <w:rPr>
          <w:rFonts w:ascii="Calibri" w:hAnsi="Calibri" w:cs="Calibri"/>
          <w:b/>
          <w:i/>
          <w:sz w:val="22"/>
          <w:szCs w:val="22"/>
          <w:u w:val="single"/>
          <w:lang w:val="it-IT"/>
        </w:rPr>
        <w:t xml:space="preserve">La dichiarazione deve essere corredata da fotocopia, non autenticata, di documento di identità  del sottoscrittore. </w:t>
      </w:r>
    </w:p>
    <w:p w:rsidR="00A56E51" w:rsidRPr="001322E8" w:rsidRDefault="00A56E51" w:rsidP="00A56E51">
      <w:pPr>
        <w:jc w:val="center"/>
        <w:rPr>
          <w:rFonts w:ascii="Calibri" w:hAnsi="Calibri" w:cs="Calibri"/>
          <w:i/>
          <w:sz w:val="20"/>
        </w:rPr>
      </w:pPr>
    </w:p>
    <w:p w:rsidR="00A56E51" w:rsidRPr="001322E8" w:rsidRDefault="00A56E51" w:rsidP="00A56E51">
      <w:pPr>
        <w:spacing w:line="360" w:lineRule="auto"/>
        <w:jc w:val="both"/>
        <w:rPr>
          <w:rFonts w:ascii="Calibri" w:hAnsi="Calibri" w:cs="Calibri"/>
          <w:b/>
          <w:bCs/>
          <w:sz w:val="16"/>
          <w:szCs w:val="16"/>
        </w:rPr>
      </w:pPr>
    </w:p>
    <w:p w:rsidR="00360851" w:rsidRDefault="00360851"/>
    <w:sectPr w:rsidR="00360851" w:rsidSect="00395B94">
      <w:pgSz w:w="12240" w:h="15840"/>
      <w:pgMar w:top="568" w:right="1134" w:bottom="1134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altName w:val="Courier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Arial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altName w:val="Arial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elthmITC Bk BT">
    <w:altName w:val="Century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6F50C2"/>
    <w:multiLevelType w:val="hybridMultilevel"/>
    <w:tmpl w:val="1B9CB2DA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E51"/>
    <w:rsid w:val="000F46E6"/>
    <w:rsid w:val="00360851"/>
    <w:rsid w:val="00395B94"/>
    <w:rsid w:val="00911504"/>
    <w:rsid w:val="00A5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56E51"/>
    <w:pPr>
      <w:spacing w:after="0" w:line="240" w:lineRule="auto"/>
    </w:pPr>
    <w:rPr>
      <w:rFonts w:ascii="Arial" w:eastAsia="MS Mincho" w:hAnsi="Arial" w:cs="Times New Roman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A56E51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A56E51"/>
    <w:rPr>
      <w:rFonts w:ascii="Arial" w:eastAsia="MS Mincho" w:hAnsi="Arial" w:cs="Arial"/>
      <w:b/>
      <w:bCs/>
      <w:kern w:val="32"/>
      <w:sz w:val="32"/>
      <w:szCs w:val="32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rsid w:val="00A56E51"/>
    <w:rPr>
      <w:rFonts w:ascii="Times New Roman" w:hAnsi="Times New Roman"/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A56E51"/>
    <w:rPr>
      <w:rFonts w:ascii="Times New Roman" w:eastAsia="MS Mincho" w:hAnsi="Times New Roman" w:cs="Times New Roman"/>
      <w:sz w:val="20"/>
      <w:szCs w:val="20"/>
      <w:lang w:eastAsia="it-IT"/>
    </w:rPr>
  </w:style>
  <w:style w:type="paragraph" w:styleId="Titolo">
    <w:name w:val="Title"/>
    <w:basedOn w:val="Normale"/>
    <w:link w:val="TitoloCarattere"/>
    <w:qFormat/>
    <w:rsid w:val="00A56E51"/>
    <w:pPr>
      <w:overflowPunct w:val="0"/>
      <w:autoSpaceDE w:val="0"/>
      <w:autoSpaceDN w:val="0"/>
      <w:adjustRightInd w:val="0"/>
      <w:jc w:val="center"/>
    </w:pPr>
    <w:rPr>
      <w:rFonts w:ascii="Times New Roman" w:hAnsi="Times New Roman"/>
      <w:b/>
      <w:sz w:val="24"/>
    </w:rPr>
  </w:style>
  <w:style w:type="character" w:customStyle="1" w:styleId="TitoloCarattere">
    <w:name w:val="Titolo Carattere"/>
    <w:basedOn w:val="Carpredefinitoparagrafo"/>
    <w:link w:val="Titolo"/>
    <w:rsid w:val="00A56E51"/>
    <w:rPr>
      <w:rFonts w:ascii="Times New Roman" w:eastAsia="MS Mincho" w:hAnsi="Times New Roman" w:cs="Times New Roman"/>
      <w:b/>
      <w:sz w:val="24"/>
      <w:szCs w:val="20"/>
      <w:lang w:eastAsia="it-IT"/>
    </w:rPr>
  </w:style>
  <w:style w:type="paragraph" w:customStyle="1" w:styleId="sche3">
    <w:name w:val="sche_3"/>
    <w:rsid w:val="00A56E51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MS Mincho" w:hAnsi="Times New Roman" w:cs="Times New Roman"/>
      <w:sz w:val="20"/>
      <w:szCs w:val="20"/>
      <w:lang w:val="en-US" w:eastAsia="it-IT"/>
    </w:rPr>
  </w:style>
  <w:style w:type="character" w:styleId="Collegamentoipertestuale">
    <w:name w:val="Hyperlink"/>
    <w:semiHidden/>
    <w:unhideWhenUsed/>
    <w:rsid w:val="00911504"/>
    <w:rPr>
      <w:rFonts w:ascii="Times New Roman" w:hAnsi="Times New Roman" w:cs="Times New Roman" w:hint="default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1150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11504"/>
    <w:rPr>
      <w:rFonts w:ascii="Tahoma" w:eastAsia="MS Mincho" w:hAnsi="Tahoma" w:cs="Tahoma"/>
      <w:sz w:val="16"/>
      <w:szCs w:val="16"/>
      <w:lang w:eastAsia="it-IT"/>
    </w:rPr>
  </w:style>
  <w:style w:type="paragraph" w:customStyle="1" w:styleId="sche22">
    <w:name w:val="sche2_2"/>
    <w:rsid w:val="00395B94"/>
    <w:pPr>
      <w:widowControl w:val="0"/>
      <w:suppressAutoHyphens/>
      <w:overflowPunct w:val="0"/>
      <w:autoSpaceDE w:val="0"/>
      <w:spacing w:after="0" w:line="240" w:lineRule="auto"/>
      <w:jc w:val="right"/>
      <w:textAlignment w:val="baseline"/>
    </w:pPr>
    <w:rPr>
      <w:rFonts w:ascii="ChelthmITC Bk BT" w:eastAsia="Times New Roman" w:hAnsi="ChelthmITC Bk BT" w:cs="ChelthmITC Bk BT"/>
      <w:sz w:val="20"/>
      <w:szCs w:val="20"/>
      <w:lang w:val="en-US" w:eastAsia="ar-SA"/>
    </w:rPr>
  </w:style>
  <w:style w:type="table" w:styleId="Grigliatabella">
    <w:name w:val="Table Grid"/>
    <w:basedOn w:val="Tabellanormale"/>
    <w:uiPriority w:val="59"/>
    <w:rsid w:val="00395B94"/>
    <w:pPr>
      <w:spacing w:after="0" w:line="240" w:lineRule="auto"/>
    </w:pPr>
    <w:rPr>
      <w:rFonts w:ascii="Times New Roman" w:eastAsia="Times New Roman" w:hAnsi="Times New Roman" w:cs="Times New Roman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56E51"/>
    <w:pPr>
      <w:spacing w:after="0" w:line="240" w:lineRule="auto"/>
    </w:pPr>
    <w:rPr>
      <w:rFonts w:ascii="Arial" w:eastAsia="MS Mincho" w:hAnsi="Arial" w:cs="Times New Roman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A56E51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A56E51"/>
    <w:rPr>
      <w:rFonts w:ascii="Arial" w:eastAsia="MS Mincho" w:hAnsi="Arial" w:cs="Arial"/>
      <w:b/>
      <w:bCs/>
      <w:kern w:val="32"/>
      <w:sz w:val="32"/>
      <w:szCs w:val="32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rsid w:val="00A56E51"/>
    <w:rPr>
      <w:rFonts w:ascii="Times New Roman" w:hAnsi="Times New Roman"/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A56E51"/>
    <w:rPr>
      <w:rFonts w:ascii="Times New Roman" w:eastAsia="MS Mincho" w:hAnsi="Times New Roman" w:cs="Times New Roman"/>
      <w:sz w:val="20"/>
      <w:szCs w:val="20"/>
      <w:lang w:eastAsia="it-IT"/>
    </w:rPr>
  </w:style>
  <w:style w:type="paragraph" w:styleId="Titolo">
    <w:name w:val="Title"/>
    <w:basedOn w:val="Normale"/>
    <w:link w:val="TitoloCarattere"/>
    <w:qFormat/>
    <w:rsid w:val="00A56E51"/>
    <w:pPr>
      <w:overflowPunct w:val="0"/>
      <w:autoSpaceDE w:val="0"/>
      <w:autoSpaceDN w:val="0"/>
      <w:adjustRightInd w:val="0"/>
      <w:jc w:val="center"/>
    </w:pPr>
    <w:rPr>
      <w:rFonts w:ascii="Times New Roman" w:hAnsi="Times New Roman"/>
      <w:b/>
      <w:sz w:val="24"/>
    </w:rPr>
  </w:style>
  <w:style w:type="character" w:customStyle="1" w:styleId="TitoloCarattere">
    <w:name w:val="Titolo Carattere"/>
    <w:basedOn w:val="Carpredefinitoparagrafo"/>
    <w:link w:val="Titolo"/>
    <w:rsid w:val="00A56E51"/>
    <w:rPr>
      <w:rFonts w:ascii="Times New Roman" w:eastAsia="MS Mincho" w:hAnsi="Times New Roman" w:cs="Times New Roman"/>
      <w:b/>
      <w:sz w:val="24"/>
      <w:szCs w:val="20"/>
      <w:lang w:eastAsia="it-IT"/>
    </w:rPr>
  </w:style>
  <w:style w:type="paragraph" w:customStyle="1" w:styleId="sche3">
    <w:name w:val="sche_3"/>
    <w:rsid w:val="00A56E51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MS Mincho" w:hAnsi="Times New Roman" w:cs="Times New Roman"/>
      <w:sz w:val="20"/>
      <w:szCs w:val="20"/>
      <w:lang w:val="en-US" w:eastAsia="it-IT"/>
    </w:rPr>
  </w:style>
  <w:style w:type="character" w:styleId="Collegamentoipertestuale">
    <w:name w:val="Hyperlink"/>
    <w:semiHidden/>
    <w:unhideWhenUsed/>
    <w:rsid w:val="00911504"/>
    <w:rPr>
      <w:rFonts w:ascii="Times New Roman" w:hAnsi="Times New Roman" w:cs="Times New Roman" w:hint="default"/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1150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11504"/>
    <w:rPr>
      <w:rFonts w:ascii="Tahoma" w:eastAsia="MS Mincho" w:hAnsi="Tahoma" w:cs="Tahoma"/>
      <w:sz w:val="16"/>
      <w:szCs w:val="16"/>
      <w:lang w:eastAsia="it-IT"/>
    </w:rPr>
  </w:style>
  <w:style w:type="paragraph" w:customStyle="1" w:styleId="sche22">
    <w:name w:val="sche2_2"/>
    <w:rsid w:val="00395B94"/>
    <w:pPr>
      <w:widowControl w:val="0"/>
      <w:suppressAutoHyphens/>
      <w:overflowPunct w:val="0"/>
      <w:autoSpaceDE w:val="0"/>
      <w:spacing w:after="0" w:line="240" w:lineRule="auto"/>
      <w:jc w:val="right"/>
      <w:textAlignment w:val="baseline"/>
    </w:pPr>
    <w:rPr>
      <w:rFonts w:ascii="ChelthmITC Bk BT" w:eastAsia="Times New Roman" w:hAnsi="ChelthmITC Bk BT" w:cs="ChelthmITC Bk BT"/>
      <w:sz w:val="20"/>
      <w:szCs w:val="20"/>
      <w:lang w:val="en-US" w:eastAsia="ar-SA"/>
    </w:rPr>
  </w:style>
  <w:style w:type="table" w:styleId="Grigliatabella">
    <w:name w:val="Table Grid"/>
    <w:basedOn w:val="Tabellanormale"/>
    <w:uiPriority w:val="59"/>
    <w:rsid w:val="00395B94"/>
    <w:pPr>
      <w:spacing w:after="0" w:line="240" w:lineRule="auto"/>
    </w:pPr>
    <w:rPr>
      <w:rFonts w:ascii="Times New Roman" w:eastAsia="Times New Roman" w:hAnsi="Times New Roman" w:cs="Times New Roman"/>
      <w:lang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19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ettorelavoripubblici@pec.comune.caiazzo.c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492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Carmelina-TEC</dc:creator>
  <cp:lastModifiedBy>Carmelina-TEC</cp:lastModifiedBy>
  <cp:revision>2</cp:revision>
  <dcterms:created xsi:type="dcterms:W3CDTF">2021-04-06T08:21:00Z</dcterms:created>
  <dcterms:modified xsi:type="dcterms:W3CDTF">2021-04-06T08:21:00Z</dcterms:modified>
</cp:coreProperties>
</file>