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6A5B" w:rsidRDefault="00FC6A5B"/>
    <w:p w:rsidR="00FC6A5B" w:rsidRDefault="00FC6A5B"/>
    <w:p w:rsidR="00FC6A5B" w:rsidRPr="00FC6A5B" w:rsidRDefault="00FC6A5B" w:rsidP="00FC6A5B">
      <w:pPr>
        <w:autoSpaceDE w:val="0"/>
        <w:autoSpaceDN w:val="0"/>
        <w:ind w:right="-143"/>
        <w:jc w:val="right"/>
        <w:rPr>
          <w:rFonts w:ascii="Calibri" w:eastAsia="Times New Roman" w:hAnsi="Calibri" w:cs="Calibri"/>
          <w:noProof/>
          <w:szCs w:val="22"/>
          <w:lang w:val="en-US"/>
        </w:rPr>
      </w:pPr>
      <w:r w:rsidRPr="00FC6A5B">
        <w:rPr>
          <w:rFonts w:ascii="Calibri" w:eastAsia="Times New Roman" w:hAnsi="Calibri" w:cs="Calibri"/>
          <w:noProof/>
          <w:szCs w:val="22"/>
          <w:lang w:val="en-US"/>
        </w:rPr>
        <w:t>Allegato A</w:t>
      </w:r>
    </w:p>
    <w:tbl>
      <w:tblPr>
        <w:tblW w:w="10031" w:type="dxa"/>
        <w:tblLayout w:type="fixed"/>
        <w:tblLook w:val="04A0" w:firstRow="1" w:lastRow="0" w:firstColumn="1" w:lastColumn="0" w:noHBand="0" w:noVBand="1"/>
      </w:tblPr>
      <w:tblGrid>
        <w:gridCol w:w="2235"/>
        <w:gridCol w:w="7796"/>
      </w:tblGrid>
      <w:tr w:rsidR="00FC6A5B" w:rsidRPr="00FC6A5B" w:rsidTr="00850607">
        <w:trPr>
          <w:trHeight w:val="1846"/>
        </w:trPr>
        <w:tc>
          <w:tcPr>
            <w:tcW w:w="2235" w:type="dxa"/>
          </w:tcPr>
          <w:p w:rsidR="00FC6A5B" w:rsidRPr="00FC6A5B" w:rsidRDefault="00FC6A5B" w:rsidP="00FC6A5B">
            <w:pPr>
              <w:autoSpaceDE w:val="0"/>
              <w:autoSpaceDN w:val="0"/>
              <w:rPr>
                <w:rFonts w:ascii="Calibri" w:eastAsia="Times New Roman" w:hAnsi="Calibri" w:cs="Calibri"/>
                <w:noProof/>
                <w:szCs w:val="22"/>
                <w:lang w:val="en-US"/>
              </w:rPr>
            </w:pPr>
            <w:r>
              <w:rPr>
                <w:rFonts w:ascii="Calibri" w:eastAsia="Times New Roman" w:hAnsi="Calibri" w:cs="Calibri"/>
                <w:noProof/>
                <w:szCs w:val="22"/>
              </w:rPr>
              <w:drawing>
                <wp:inline distT="0" distB="0" distL="0" distR="0">
                  <wp:extent cx="1250950" cy="1148715"/>
                  <wp:effectExtent l="0" t="0" r="6350" b="0"/>
                  <wp:docPr id="6" name="Immagine 6" descr="Descrizione: 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descr="Descrizione: download.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50950" cy="1148715"/>
                          </a:xfrm>
                          <a:prstGeom prst="rect">
                            <a:avLst/>
                          </a:prstGeom>
                          <a:noFill/>
                          <a:ln>
                            <a:noFill/>
                          </a:ln>
                        </pic:spPr>
                      </pic:pic>
                    </a:graphicData>
                  </a:graphic>
                </wp:inline>
              </w:drawing>
            </w:r>
          </w:p>
        </w:tc>
        <w:tc>
          <w:tcPr>
            <w:tcW w:w="7796" w:type="dxa"/>
          </w:tcPr>
          <w:p w:rsidR="00FC6A5B" w:rsidRPr="00FC6A5B" w:rsidRDefault="00FC6A5B" w:rsidP="00FC6A5B">
            <w:pPr>
              <w:autoSpaceDE w:val="0"/>
              <w:autoSpaceDN w:val="0"/>
              <w:jc w:val="center"/>
              <w:rPr>
                <w:rFonts w:ascii="Calibri" w:eastAsia="Times New Roman" w:hAnsi="Calibri" w:cs="Calibri"/>
                <w:noProof/>
                <w:szCs w:val="22"/>
              </w:rPr>
            </w:pPr>
            <w:r w:rsidRPr="00FC6A5B">
              <w:rPr>
                <w:rFonts w:ascii="Calibri" w:eastAsia="Times New Roman" w:hAnsi="Calibri" w:cs="Calibri"/>
                <w:noProof/>
                <w:szCs w:val="22"/>
              </w:rPr>
              <w:t>Comune di CAIAZZO</w:t>
            </w:r>
          </w:p>
          <w:p w:rsidR="00FC6A5B" w:rsidRPr="00FC6A5B" w:rsidRDefault="00FC6A5B" w:rsidP="00FC6A5B">
            <w:pPr>
              <w:autoSpaceDE w:val="0"/>
              <w:autoSpaceDN w:val="0"/>
              <w:jc w:val="center"/>
              <w:rPr>
                <w:rFonts w:ascii="Calibri" w:eastAsia="Times New Roman" w:hAnsi="Calibri" w:cs="Calibri"/>
                <w:noProof/>
                <w:szCs w:val="22"/>
              </w:rPr>
            </w:pPr>
            <w:r w:rsidRPr="00FC6A5B">
              <w:rPr>
                <w:rFonts w:ascii="Calibri" w:eastAsia="Times New Roman" w:hAnsi="Calibri" w:cs="Calibri"/>
                <w:noProof/>
                <w:szCs w:val="22"/>
              </w:rPr>
              <w:t>Provincia di Caserta</w:t>
            </w:r>
          </w:p>
          <w:p w:rsidR="00FC6A5B" w:rsidRPr="00FC6A5B" w:rsidRDefault="00FC6A5B" w:rsidP="00FC6A5B">
            <w:pPr>
              <w:autoSpaceDE w:val="0"/>
              <w:autoSpaceDN w:val="0"/>
              <w:jc w:val="center"/>
              <w:rPr>
                <w:rFonts w:ascii="Calibri" w:eastAsia="Times New Roman" w:hAnsi="Calibri" w:cs="Calibri"/>
                <w:noProof/>
                <w:szCs w:val="22"/>
              </w:rPr>
            </w:pPr>
          </w:p>
          <w:p w:rsidR="00FC6A5B" w:rsidRPr="00FC6A5B" w:rsidRDefault="00FC6A5B" w:rsidP="00FC6A5B">
            <w:pPr>
              <w:autoSpaceDE w:val="0"/>
              <w:autoSpaceDN w:val="0"/>
              <w:jc w:val="center"/>
              <w:rPr>
                <w:rFonts w:ascii="Calibri" w:eastAsia="Times New Roman" w:hAnsi="Calibri" w:cs="Calibri"/>
                <w:noProof/>
                <w:szCs w:val="22"/>
              </w:rPr>
            </w:pPr>
            <w:r w:rsidRPr="00FC6A5B">
              <w:rPr>
                <w:rFonts w:ascii="Calibri" w:eastAsia="Times New Roman" w:hAnsi="Calibri" w:cs="Calibri"/>
                <w:noProof/>
                <w:szCs w:val="22"/>
              </w:rPr>
              <w:t>Piazzetta Martiri Caiatini, 1 – 81013 – Tel. 0823 615728</w:t>
            </w:r>
          </w:p>
          <w:p w:rsidR="00FC6A5B" w:rsidRPr="00FC6A5B" w:rsidRDefault="00FC6A5B" w:rsidP="00FC6A5B">
            <w:pPr>
              <w:autoSpaceDE w:val="0"/>
              <w:autoSpaceDN w:val="0"/>
              <w:jc w:val="center"/>
              <w:rPr>
                <w:rFonts w:ascii="Calibri" w:eastAsia="Times New Roman" w:hAnsi="Calibri" w:cs="Calibri"/>
                <w:noProof/>
                <w:szCs w:val="22"/>
              </w:rPr>
            </w:pPr>
            <w:r w:rsidRPr="00FC6A5B">
              <w:rPr>
                <w:rFonts w:ascii="Calibri" w:eastAsia="Times New Roman" w:hAnsi="Calibri" w:cs="Calibri"/>
                <w:noProof/>
                <w:szCs w:val="22"/>
              </w:rPr>
              <w:t>- P.IVA 00284410610 – C.F. 82000330611</w:t>
            </w:r>
          </w:p>
          <w:p w:rsidR="00FC6A5B" w:rsidRPr="00FC6A5B" w:rsidRDefault="005E15C5" w:rsidP="00FC6A5B">
            <w:pPr>
              <w:ind w:right="-108"/>
              <w:jc w:val="center"/>
              <w:rPr>
                <w:rFonts w:ascii="Calibri" w:eastAsia="Times New Roman" w:hAnsi="Calibri" w:cs="Calibri"/>
                <w:sz w:val="20"/>
              </w:rPr>
            </w:pPr>
            <w:hyperlink r:id="rId7" w:history="1">
              <w:r w:rsidR="00FC6A5B" w:rsidRPr="00FC6A5B">
                <w:rPr>
                  <w:rFonts w:ascii="Calibri" w:eastAsia="Times New Roman" w:hAnsi="Calibri" w:cs="Calibri"/>
                  <w:color w:val="0000FF"/>
                  <w:sz w:val="20"/>
                  <w:u w:val="single"/>
                </w:rPr>
                <w:t>lavoripubblici@comune.caiazzo.ce.it</w:t>
              </w:r>
            </w:hyperlink>
          </w:p>
          <w:p w:rsidR="00FC6A5B" w:rsidRPr="00FC6A5B" w:rsidRDefault="005E15C5" w:rsidP="00FC6A5B">
            <w:pPr>
              <w:ind w:right="-108"/>
              <w:jc w:val="center"/>
              <w:rPr>
                <w:rFonts w:ascii="Calibri" w:eastAsia="Times New Roman" w:hAnsi="Calibri" w:cs="Calibri"/>
                <w:color w:val="0000FF"/>
                <w:sz w:val="20"/>
                <w:u w:val="single"/>
              </w:rPr>
            </w:pPr>
            <w:hyperlink r:id="rId8" w:history="1">
              <w:r w:rsidR="00FC6A5B" w:rsidRPr="00FC6A5B">
                <w:rPr>
                  <w:rFonts w:ascii="Calibri" w:eastAsia="Times New Roman" w:hAnsi="Calibri" w:cs="Calibri"/>
                  <w:color w:val="0000FF"/>
                  <w:sz w:val="20"/>
                  <w:u w:val="single"/>
                </w:rPr>
                <w:t>settorelavoripubblici@pec.comune.caiazzo.ce.it</w:t>
              </w:r>
            </w:hyperlink>
          </w:p>
          <w:p w:rsidR="00FC6A5B" w:rsidRPr="00FC6A5B" w:rsidRDefault="00FC6A5B" w:rsidP="00FC6A5B">
            <w:pPr>
              <w:autoSpaceDE w:val="0"/>
              <w:autoSpaceDN w:val="0"/>
              <w:ind w:right="-108"/>
              <w:jc w:val="center"/>
              <w:rPr>
                <w:rFonts w:ascii="Calibri" w:eastAsia="Times New Roman" w:hAnsi="Calibri" w:cs="Calibri"/>
                <w:noProof/>
                <w:szCs w:val="22"/>
              </w:rPr>
            </w:pPr>
          </w:p>
        </w:tc>
      </w:tr>
    </w:tbl>
    <w:p w:rsidR="00FC6A5B" w:rsidRDefault="00FC6A5B"/>
    <w:tbl>
      <w:tblPr>
        <w:tblW w:w="10145" w:type="dxa"/>
        <w:jc w:val="center"/>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865"/>
        <w:gridCol w:w="5280"/>
      </w:tblGrid>
      <w:tr w:rsidR="006F4498" w:rsidRPr="001322E8" w:rsidTr="00985832">
        <w:trPr>
          <w:jc w:val="center"/>
        </w:trPr>
        <w:tc>
          <w:tcPr>
            <w:tcW w:w="10145" w:type="dxa"/>
            <w:gridSpan w:val="2"/>
            <w:tcBorders>
              <w:top w:val="single" w:sz="4" w:space="0" w:color="auto"/>
              <w:left w:val="single" w:sz="4" w:space="0" w:color="auto"/>
              <w:bottom w:val="single" w:sz="4" w:space="0" w:color="auto"/>
              <w:right w:val="single" w:sz="4" w:space="0" w:color="auto"/>
            </w:tcBorders>
          </w:tcPr>
          <w:p w:rsidR="006F4498" w:rsidRPr="001322E8" w:rsidRDefault="006F4498" w:rsidP="00C91112">
            <w:pPr>
              <w:autoSpaceDE w:val="0"/>
              <w:autoSpaceDN w:val="0"/>
              <w:adjustRightInd w:val="0"/>
              <w:jc w:val="both"/>
              <w:rPr>
                <w:rFonts w:ascii="Calibri" w:hAnsi="Calibri" w:cs="Calibri"/>
                <w:b/>
                <w:szCs w:val="22"/>
                <w:lang w:eastAsia="ar-SA"/>
              </w:rPr>
            </w:pPr>
            <w:r w:rsidRPr="001322E8">
              <w:rPr>
                <w:rFonts w:ascii="Calibri" w:hAnsi="Calibri" w:cs="Calibri"/>
                <w:b/>
                <w:szCs w:val="22"/>
                <w:lang w:eastAsia="ar-SA"/>
              </w:rPr>
              <w:t>Oggetto:</w:t>
            </w:r>
            <w:r>
              <w:t xml:space="preserve"> </w:t>
            </w:r>
            <w:r w:rsidRPr="00642419">
              <w:rPr>
                <w:rFonts w:ascii="Calibri" w:hAnsi="Calibri" w:cs="Calibri"/>
                <w:b/>
                <w:szCs w:val="22"/>
                <w:lang w:eastAsia="ar-SA"/>
              </w:rPr>
              <w:t>LAVORI DI MESSA IN SICUREZZA DELLA VIABILITA’ LOCALE E DI COLLEGAMENTO ALLA RETE STRADALE REGIONALE DI UNA PARTE DEL TERRITORIO COMUNALE</w:t>
            </w:r>
          </w:p>
          <w:p w:rsidR="006F4498" w:rsidRPr="001322E8" w:rsidRDefault="006F4498" w:rsidP="00C91112">
            <w:pPr>
              <w:autoSpaceDE w:val="0"/>
              <w:autoSpaceDN w:val="0"/>
              <w:adjustRightInd w:val="0"/>
              <w:jc w:val="both"/>
              <w:rPr>
                <w:rFonts w:ascii="Calibri" w:hAnsi="Calibri" w:cs="Calibri"/>
                <w:b/>
                <w:szCs w:val="22"/>
              </w:rPr>
            </w:pPr>
          </w:p>
        </w:tc>
      </w:tr>
      <w:tr w:rsidR="006F4498" w:rsidRPr="001322E8" w:rsidTr="00985832">
        <w:trPr>
          <w:jc w:val="center"/>
        </w:trPr>
        <w:tc>
          <w:tcPr>
            <w:tcW w:w="4865" w:type="dxa"/>
            <w:tcBorders>
              <w:top w:val="single" w:sz="4" w:space="0" w:color="auto"/>
              <w:left w:val="single" w:sz="4" w:space="0" w:color="auto"/>
              <w:bottom w:val="single" w:sz="4" w:space="0" w:color="auto"/>
              <w:right w:val="single" w:sz="4" w:space="0" w:color="auto"/>
            </w:tcBorders>
          </w:tcPr>
          <w:p w:rsidR="006F4498" w:rsidRPr="001322E8" w:rsidRDefault="006F4498" w:rsidP="00C91112">
            <w:pPr>
              <w:pStyle w:val="Testonotaapidipagina"/>
              <w:widowControl w:val="0"/>
              <w:spacing w:before="60" w:after="60"/>
              <w:jc w:val="center"/>
              <w:rPr>
                <w:rFonts w:ascii="Calibri" w:hAnsi="Calibri" w:cs="Calibri"/>
                <w:b/>
                <w:sz w:val="22"/>
                <w:szCs w:val="22"/>
              </w:rPr>
            </w:pPr>
            <w:r w:rsidRPr="00F147EA">
              <w:rPr>
                <w:rFonts w:ascii="Garamond" w:hAnsi="Garamond" w:cs="Calibri"/>
                <w:b/>
                <w:sz w:val="22"/>
                <w:szCs w:val="22"/>
              </w:rPr>
              <w:t xml:space="preserve">CUP: </w:t>
            </w:r>
            <w:r>
              <w:rPr>
                <w:rFonts w:ascii="Garamond" w:hAnsi="Garamond" w:cs="Calibri"/>
                <w:b/>
                <w:sz w:val="22"/>
                <w:szCs w:val="22"/>
              </w:rPr>
              <w:t>B77H18001930002</w:t>
            </w:r>
          </w:p>
        </w:tc>
        <w:tc>
          <w:tcPr>
            <w:tcW w:w="5280" w:type="dxa"/>
            <w:tcBorders>
              <w:top w:val="single" w:sz="4" w:space="0" w:color="auto"/>
              <w:left w:val="single" w:sz="4" w:space="0" w:color="auto"/>
              <w:bottom w:val="single" w:sz="4" w:space="0" w:color="auto"/>
              <w:right w:val="single" w:sz="4" w:space="0" w:color="auto"/>
            </w:tcBorders>
          </w:tcPr>
          <w:p w:rsidR="006F4498" w:rsidRPr="001322E8" w:rsidRDefault="006F4498" w:rsidP="006F4498">
            <w:pPr>
              <w:pStyle w:val="Testonotaapidipagina"/>
              <w:widowControl w:val="0"/>
              <w:spacing w:before="60" w:after="60"/>
              <w:jc w:val="center"/>
              <w:rPr>
                <w:rFonts w:ascii="Calibri" w:hAnsi="Calibri" w:cs="Calibri"/>
                <w:b/>
                <w:sz w:val="22"/>
                <w:szCs w:val="22"/>
              </w:rPr>
            </w:pPr>
            <w:r w:rsidRPr="006F4498">
              <w:rPr>
                <w:rFonts w:ascii="Calibri" w:hAnsi="Calibri" w:cs="Calibri"/>
                <w:b/>
                <w:sz w:val="22"/>
                <w:szCs w:val="22"/>
              </w:rPr>
              <w:t>CIG : 8236850FA2</w:t>
            </w:r>
          </w:p>
        </w:tc>
      </w:tr>
    </w:tbl>
    <w:p w:rsidR="006F4498" w:rsidRPr="001322E8" w:rsidRDefault="006F4498" w:rsidP="006F4498">
      <w:pPr>
        <w:pStyle w:val="sche22"/>
        <w:jc w:val="left"/>
        <w:rPr>
          <w:rFonts w:ascii="Calibri" w:hAnsi="Calibri" w:cs="Calibri"/>
          <w:sz w:val="19"/>
          <w:szCs w:val="19"/>
          <w:lang w:val="it-IT"/>
        </w:rPr>
      </w:pPr>
    </w:p>
    <w:p w:rsidR="006F4498" w:rsidRPr="001322E8" w:rsidRDefault="006F4498" w:rsidP="006F4498">
      <w:pPr>
        <w:pStyle w:val="sche3"/>
        <w:tabs>
          <w:tab w:val="left" w:pos="4800"/>
        </w:tabs>
        <w:spacing w:before="120" w:line="480" w:lineRule="auto"/>
        <w:rPr>
          <w:rFonts w:ascii="Calibri" w:hAnsi="Calibri" w:cs="Calibri"/>
          <w:sz w:val="22"/>
          <w:szCs w:val="22"/>
          <w:lang w:val="it-IT"/>
        </w:rPr>
      </w:pPr>
      <w:r w:rsidRPr="001322E8">
        <w:rPr>
          <w:rFonts w:ascii="Calibri" w:hAnsi="Calibri" w:cs="Calibri"/>
          <w:sz w:val="22"/>
          <w:szCs w:val="22"/>
          <w:lang w:val="it-IT"/>
        </w:rPr>
        <w:t>Il sottoscritto _________________________________________________________</w:t>
      </w:r>
    </w:p>
    <w:p w:rsidR="006F4498" w:rsidRPr="001322E8" w:rsidRDefault="006F4498" w:rsidP="006F4498">
      <w:pPr>
        <w:pStyle w:val="sche3"/>
        <w:tabs>
          <w:tab w:val="left" w:pos="4800"/>
        </w:tabs>
        <w:spacing w:line="480" w:lineRule="auto"/>
        <w:rPr>
          <w:rFonts w:ascii="Calibri" w:hAnsi="Calibri" w:cs="Calibri"/>
          <w:sz w:val="22"/>
          <w:szCs w:val="22"/>
          <w:lang w:val="it-IT"/>
        </w:rPr>
      </w:pPr>
      <w:r>
        <w:rPr>
          <w:rFonts w:ascii="Calibri" w:hAnsi="Calibri" w:cs="Calibri"/>
          <w:noProof/>
          <w:lang w:val="it-IT"/>
        </w:rPr>
        <mc:AlternateContent>
          <mc:Choice Requires="wps">
            <w:drawing>
              <wp:anchor distT="0" distB="0" distL="114300" distR="114300" simplePos="0" relativeHeight="251661312" behindDoc="0" locked="0" layoutInCell="0" allowOverlap="1">
                <wp:simplePos x="0" y="0"/>
                <wp:positionH relativeFrom="margin">
                  <wp:posOffset>3331845</wp:posOffset>
                </wp:positionH>
                <wp:positionV relativeFrom="paragraph">
                  <wp:posOffset>316230</wp:posOffset>
                </wp:positionV>
                <wp:extent cx="183515" cy="183515"/>
                <wp:effectExtent l="13335" t="6350" r="12700" b="10160"/>
                <wp:wrapNone/>
                <wp:docPr id="5" name="Rettangolo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3515" cy="183515"/>
                        </a:xfrm>
                        <a:prstGeom prst="rect">
                          <a:avLst/>
                        </a:prstGeom>
                        <a:noFill/>
                        <a:ln w="9525" algn="ctr">
                          <a:solidFill>
                            <a:srgbClr val="000080"/>
                          </a:solidFill>
                          <a:miter lim="800000"/>
                          <a:headEnd/>
                          <a:tailEnd/>
                        </a:ln>
                        <a:effectLst/>
                        <a:extLst>
                          <a:ext uri="{909E8E84-426E-40DD-AFC4-6F175D3DCCD1}">
                            <a14:hiddenFill xmlns:a14="http://schemas.microsoft.com/office/drawing/2010/main">
                              <a:solidFill>
                                <a:srgbClr val="D9D9D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5" o:spid="_x0000_s1026" style="position:absolute;margin-left:262.35pt;margin-top:24.9pt;width:14.45pt;height:14.4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" o:allowincell="f" filled="f" fillcolor="#d9d9d9" strokecolor="navy">
                <w10:wrap anchorx="margin"/>
              </v:rect>
            </w:pict>
          </mc:Fallback>
        </mc:AlternateContent>
      </w:r>
      <w:r w:rsidRPr="001322E8">
        <w:rPr>
          <w:rFonts w:ascii="Calibri" w:hAnsi="Calibri" w:cs="Calibri"/>
          <w:sz w:val="22"/>
          <w:szCs w:val="22"/>
          <w:lang w:val="it-IT"/>
        </w:rPr>
        <w:t>nato il __________________________ a ___________________________________</w:t>
      </w:r>
    </w:p>
    <w:p w:rsidR="006F4498" w:rsidRPr="001322E8" w:rsidRDefault="006F4498" w:rsidP="006F4498">
      <w:pPr>
        <w:pStyle w:val="sche3"/>
        <w:tabs>
          <w:tab w:val="left" w:pos="4800"/>
        </w:tabs>
        <w:spacing w:line="480" w:lineRule="auto"/>
        <w:rPr>
          <w:rFonts w:ascii="Calibri" w:hAnsi="Calibri" w:cs="Calibri"/>
          <w:sz w:val="22"/>
          <w:szCs w:val="22"/>
          <w:lang w:val="it-IT"/>
        </w:rPr>
      </w:pPr>
      <w:r>
        <w:rPr>
          <w:rFonts w:ascii="Calibri" w:hAnsi="Calibri" w:cs="Calibri"/>
          <w:noProof/>
          <w:lang w:val="it-IT"/>
        </w:rPr>
        <mc:AlternateContent>
          <mc:Choice Requires="wps">
            <w:drawing>
              <wp:anchor distT="0" distB="0" distL="114300" distR="114300" simplePos="0" relativeHeight="251659264" behindDoc="0" locked="0" layoutInCell="0" allowOverlap="1">
                <wp:simplePos x="0" y="0"/>
                <wp:positionH relativeFrom="margin">
                  <wp:posOffset>839470</wp:posOffset>
                </wp:positionH>
                <wp:positionV relativeFrom="paragraph">
                  <wp:posOffset>8255</wp:posOffset>
                </wp:positionV>
                <wp:extent cx="183515" cy="183515"/>
                <wp:effectExtent l="6985" t="10795" r="9525" b="5715"/>
                <wp:wrapNone/>
                <wp:docPr id="4" name="Rettangol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3515" cy="183515"/>
                        </a:xfrm>
                        <a:prstGeom prst="rect">
                          <a:avLst/>
                        </a:prstGeom>
                        <a:noFill/>
                        <a:ln w="9525">
                          <a:solidFill>
                            <a:srgbClr val="000080"/>
                          </a:solidFill>
                          <a:miter lim="800000"/>
                          <a:headEnd/>
                          <a:tailEnd/>
                        </a:ln>
                        <a:effectLst/>
                        <a:extLst>
                          <a:ext uri="{909E8E84-426E-40DD-AFC4-6F175D3DCCD1}">
                            <a14:hiddenFill xmlns:a14="http://schemas.microsoft.com/office/drawing/2010/main">
                              <a:solidFill>
                                <a:srgbClr val="D9D9D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4" o:spid="_x0000_s1026" style="position:absolute;margin-left:66.1pt;margin-top:.65pt;width:14.45pt;height:14.4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" o:allowincell="f" filled="f" fillcolor="#d9d9d9" strokecolor="navy">
                <w10:wrap anchorx="margin"/>
              </v:rect>
            </w:pict>
          </mc:Fallback>
        </mc:AlternateContent>
      </w:r>
      <w:r>
        <w:rPr>
          <w:rFonts w:ascii="Calibri" w:hAnsi="Calibri" w:cs="Calibri"/>
          <w:noProof/>
          <w:lang w:val="it-IT"/>
        </w:rPr>
        <mc:AlternateContent>
          <mc:Choice Requires="wps">
            <w:drawing>
              <wp:anchor distT="0" distB="0" distL="114300" distR="114300" simplePos="0" relativeHeight="251660288" behindDoc="0" locked="0" layoutInCell="0" allowOverlap="1">
                <wp:simplePos x="0" y="0"/>
                <wp:positionH relativeFrom="margin">
                  <wp:posOffset>1601470</wp:posOffset>
                </wp:positionH>
                <wp:positionV relativeFrom="paragraph">
                  <wp:posOffset>17780</wp:posOffset>
                </wp:positionV>
                <wp:extent cx="183515" cy="183515"/>
                <wp:effectExtent l="6985" t="10795" r="9525" b="5715"/>
                <wp:wrapNone/>
                <wp:docPr id="3" name="Rettango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3515" cy="183515"/>
                        </a:xfrm>
                        <a:prstGeom prst="rect">
                          <a:avLst/>
                        </a:prstGeom>
                        <a:noFill/>
                        <a:ln w="9525" algn="ctr">
                          <a:solidFill>
                            <a:srgbClr val="000080"/>
                          </a:solidFill>
                          <a:miter lim="800000"/>
                          <a:headEnd/>
                          <a:tailEnd/>
                        </a:ln>
                        <a:effectLst/>
                        <a:extLst>
                          <a:ext uri="{909E8E84-426E-40DD-AFC4-6F175D3DCCD1}">
                            <a14:hiddenFill xmlns:a14="http://schemas.microsoft.com/office/drawing/2010/main">
                              <a:solidFill>
                                <a:srgbClr val="D9D9D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3" o:spid="_x0000_s1026" style="position:absolute;margin-left:126.1pt;margin-top:1.4pt;width:14.45pt;height:14.4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" o:allowincell="f" filled="f" fillcolor="#d9d9d9" strokecolor="navy">
                <w10:wrap anchorx="margin"/>
              </v:rect>
            </w:pict>
          </mc:Fallback>
        </mc:AlternateContent>
      </w:r>
      <w:r w:rsidRPr="001322E8">
        <w:rPr>
          <w:rFonts w:ascii="Calibri" w:hAnsi="Calibri" w:cs="Calibri"/>
          <w:sz w:val="22"/>
          <w:szCs w:val="22"/>
          <w:lang w:val="it-IT"/>
        </w:rPr>
        <w:t xml:space="preserve">in qualità di                titolare               legale rappresentante                      procuratore speciale / generale </w:t>
      </w:r>
    </w:p>
    <w:p w:rsidR="006F4498" w:rsidRPr="001322E8" w:rsidRDefault="006F4498" w:rsidP="006F4498">
      <w:pPr>
        <w:pStyle w:val="sche3"/>
        <w:tabs>
          <w:tab w:val="left" w:pos="4800"/>
        </w:tabs>
        <w:spacing w:line="480" w:lineRule="auto"/>
        <w:rPr>
          <w:rFonts w:ascii="Calibri" w:hAnsi="Calibri" w:cs="Calibri"/>
          <w:sz w:val="22"/>
          <w:szCs w:val="22"/>
          <w:lang w:val="it-IT"/>
        </w:rPr>
      </w:pPr>
      <w:r w:rsidRPr="001322E8">
        <w:rPr>
          <w:rFonts w:ascii="Calibri" w:hAnsi="Calibri" w:cs="Calibri"/>
          <w:sz w:val="22"/>
          <w:szCs w:val="22"/>
          <w:lang w:val="it-IT"/>
        </w:rPr>
        <w:t>dell’impresa __________________________________________________________</w:t>
      </w:r>
    </w:p>
    <w:p w:rsidR="006F4498" w:rsidRPr="001322E8" w:rsidRDefault="006F4498" w:rsidP="006F4498">
      <w:pPr>
        <w:pStyle w:val="sche3"/>
        <w:tabs>
          <w:tab w:val="left" w:pos="4800"/>
        </w:tabs>
        <w:spacing w:line="480" w:lineRule="auto"/>
        <w:rPr>
          <w:rFonts w:ascii="Calibri" w:hAnsi="Calibri" w:cs="Calibri"/>
          <w:sz w:val="22"/>
          <w:szCs w:val="22"/>
          <w:lang w:val="it-IT"/>
        </w:rPr>
      </w:pPr>
      <w:r w:rsidRPr="001322E8">
        <w:rPr>
          <w:rFonts w:ascii="Calibri" w:hAnsi="Calibri" w:cs="Calibri"/>
          <w:sz w:val="22"/>
          <w:szCs w:val="22"/>
          <w:lang w:val="it-IT"/>
        </w:rPr>
        <w:t>con sede in ___________________________________________________________</w:t>
      </w:r>
    </w:p>
    <w:p w:rsidR="006F4498" w:rsidRPr="001322E8" w:rsidRDefault="006F4498" w:rsidP="006F4498">
      <w:pPr>
        <w:pStyle w:val="sche3"/>
        <w:tabs>
          <w:tab w:val="left" w:pos="4800"/>
        </w:tabs>
        <w:spacing w:line="480" w:lineRule="auto"/>
        <w:rPr>
          <w:rFonts w:ascii="Calibri" w:hAnsi="Calibri" w:cs="Calibri"/>
          <w:sz w:val="22"/>
          <w:szCs w:val="22"/>
          <w:lang w:val="it-IT"/>
        </w:rPr>
      </w:pPr>
      <w:r w:rsidRPr="001322E8">
        <w:rPr>
          <w:rFonts w:ascii="Calibri" w:hAnsi="Calibri" w:cs="Calibri"/>
          <w:sz w:val="22"/>
          <w:szCs w:val="22"/>
          <w:lang w:val="it-IT"/>
        </w:rPr>
        <w:t>con C.F. n° __________________________________ P.IVA n° __________________________________</w:t>
      </w:r>
    </w:p>
    <w:p w:rsidR="006F4498" w:rsidRPr="001322E8" w:rsidRDefault="006F4498" w:rsidP="006F4498">
      <w:pPr>
        <w:pStyle w:val="sche3"/>
        <w:tabs>
          <w:tab w:val="left" w:pos="4800"/>
        </w:tabs>
        <w:rPr>
          <w:rFonts w:ascii="Calibri" w:hAnsi="Calibri" w:cs="Calibri"/>
          <w:sz w:val="22"/>
          <w:szCs w:val="22"/>
          <w:lang w:val="it-IT"/>
        </w:rPr>
      </w:pPr>
      <w:r w:rsidRPr="001322E8">
        <w:rPr>
          <w:rFonts w:ascii="Calibri" w:hAnsi="Calibri" w:cs="Calibri"/>
          <w:sz w:val="22"/>
          <w:szCs w:val="22"/>
          <w:lang w:val="it-IT"/>
        </w:rPr>
        <w:t>numero di fax _______________________________________</w:t>
      </w:r>
    </w:p>
    <w:tbl>
      <w:tblPr>
        <w:tblW w:w="0" w:type="auto"/>
        <w:tblLook w:val="00A0" w:firstRow="1" w:lastRow="0" w:firstColumn="1" w:lastColumn="0" w:noHBand="0" w:noVBand="0"/>
      </w:tblPr>
      <w:tblGrid>
        <w:gridCol w:w="5020"/>
        <w:gridCol w:w="5020"/>
      </w:tblGrid>
      <w:tr w:rsidR="006F4498" w:rsidRPr="001322E8" w:rsidTr="00C91112">
        <w:tc>
          <w:tcPr>
            <w:tcW w:w="5020" w:type="dxa"/>
          </w:tcPr>
          <w:p w:rsidR="006F4498" w:rsidRPr="001322E8" w:rsidRDefault="006F4498" w:rsidP="00C91112">
            <w:pPr>
              <w:pStyle w:val="sche3"/>
              <w:tabs>
                <w:tab w:val="left" w:pos="4800"/>
              </w:tabs>
              <w:jc w:val="center"/>
              <w:rPr>
                <w:rFonts w:ascii="Calibri" w:hAnsi="Calibri" w:cs="Calibri"/>
                <w:b/>
                <w:sz w:val="22"/>
                <w:szCs w:val="22"/>
                <w:lang w:val="it-IT"/>
              </w:rPr>
            </w:pPr>
            <w:r w:rsidRPr="001322E8">
              <w:rPr>
                <w:rFonts w:ascii="Calibri" w:hAnsi="Calibri" w:cs="Calibri"/>
                <w:b/>
                <w:sz w:val="22"/>
                <w:szCs w:val="22"/>
                <w:lang w:val="it-IT"/>
              </w:rPr>
              <w:t>posta elettronica</w:t>
            </w:r>
          </w:p>
        </w:tc>
        <w:tc>
          <w:tcPr>
            <w:tcW w:w="5020" w:type="dxa"/>
          </w:tcPr>
          <w:p w:rsidR="006F4498" w:rsidRPr="001322E8" w:rsidRDefault="006F4498" w:rsidP="00C91112">
            <w:pPr>
              <w:pStyle w:val="sche3"/>
              <w:tabs>
                <w:tab w:val="left" w:pos="4800"/>
              </w:tabs>
              <w:spacing w:line="480" w:lineRule="auto"/>
              <w:jc w:val="center"/>
              <w:rPr>
                <w:rFonts w:ascii="Calibri" w:hAnsi="Calibri" w:cs="Calibri"/>
                <w:b/>
                <w:sz w:val="22"/>
                <w:szCs w:val="22"/>
                <w:lang w:val="it-IT"/>
              </w:rPr>
            </w:pPr>
            <w:r w:rsidRPr="001322E8">
              <w:rPr>
                <w:rFonts w:ascii="Calibri" w:hAnsi="Calibri" w:cs="Calibri"/>
                <w:b/>
                <w:sz w:val="22"/>
                <w:szCs w:val="22"/>
                <w:lang w:val="it-IT"/>
              </w:rPr>
              <w:t>posta elettronica certificata</w:t>
            </w:r>
          </w:p>
        </w:tc>
      </w:tr>
      <w:tr w:rsidR="006F4498" w:rsidRPr="001322E8" w:rsidTr="00C91112">
        <w:tc>
          <w:tcPr>
            <w:tcW w:w="5020" w:type="dxa"/>
            <w:tcBorders>
              <w:bottom w:val="single" w:sz="12" w:space="0" w:color="auto"/>
              <w:right w:val="single" w:sz="12" w:space="0" w:color="auto"/>
            </w:tcBorders>
          </w:tcPr>
          <w:p w:rsidR="006F4498" w:rsidRPr="001322E8" w:rsidRDefault="006F4498" w:rsidP="00C91112">
            <w:pPr>
              <w:pStyle w:val="sche3"/>
              <w:tabs>
                <w:tab w:val="left" w:pos="4800"/>
              </w:tabs>
              <w:spacing w:line="480" w:lineRule="auto"/>
              <w:rPr>
                <w:rFonts w:ascii="Calibri" w:hAnsi="Calibri" w:cs="Calibri"/>
                <w:sz w:val="22"/>
                <w:szCs w:val="22"/>
                <w:lang w:val="it-IT"/>
              </w:rPr>
            </w:pPr>
          </w:p>
        </w:tc>
        <w:tc>
          <w:tcPr>
            <w:tcW w:w="5020" w:type="dxa"/>
            <w:tcBorders>
              <w:left w:val="single" w:sz="12" w:space="0" w:color="auto"/>
              <w:bottom w:val="single" w:sz="12" w:space="0" w:color="auto"/>
            </w:tcBorders>
          </w:tcPr>
          <w:p w:rsidR="006F4498" w:rsidRPr="001322E8" w:rsidRDefault="006F4498" w:rsidP="00C91112">
            <w:pPr>
              <w:pStyle w:val="sche3"/>
              <w:tabs>
                <w:tab w:val="left" w:pos="4800"/>
              </w:tabs>
              <w:spacing w:line="480" w:lineRule="auto"/>
              <w:rPr>
                <w:rFonts w:ascii="Calibri" w:hAnsi="Calibri" w:cs="Calibri"/>
                <w:sz w:val="22"/>
                <w:szCs w:val="22"/>
                <w:lang w:val="it-IT"/>
              </w:rPr>
            </w:pPr>
          </w:p>
        </w:tc>
      </w:tr>
    </w:tbl>
    <w:p w:rsidR="006F4498" w:rsidRPr="001322E8" w:rsidRDefault="006F4498" w:rsidP="006F4498">
      <w:pPr>
        <w:pStyle w:val="sche3"/>
        <w:jc w:val="center"/>
        <w:rPr>
          <w:rFonts w:ascii="Calibri" w:hAnsi="Calibri" w:cs="Calibri"/>
          <w:b/>
          <w:sz w:val="22"/>
          <w:szCs w:val="22"/>
          <w:lang w:val="it-IT"/>
        </w:rPr>
      </w:pPr>
    </w:p>
    <w:p w:rsidR="006F4498" w:rsidRPr="001322E8" w:rsidRDefault="006F4498" w:rsidP="006F4498">
      <w:pPr>
        <w:pStyle w:val="sche3"/>
        <w:jc w:val="left"/>
        <w:rPr>
          <w:rFonts w:ascii="Calibri" w:hAnsi="Calibri" w:cs="Calibri"/>
          <w:sz w:val="22"/>
          <w:szCs w:val="22"/>
          <w:lang w:val="it-IT"/>
        </w:rPr>
      </w:pPr>
      <w:r w:rsidRPr="001322E8">
        <w:rPr>
          <w:rFonts w:ascii="Calibri" w:hAnsi="Calibri" w:cs="Calibri"/>
          <w:b/>
          <w:sz w:val="24"/>
          <w:szCs w:val="24"/>
          <w:lang w:val="it-IT"/>
        </w:rPr>
        <w:t>CHIEDE</w:t>
      </w:r>
      <w:r w:rsidRPr="001322E8">
        <w:rPr>
          <w:rFonts w:ascii="Calibri" w:hAnsi="Calibri" w:cs="Calibri"/>
          <w:b/>
          <w:sz w:val="22"/>
          <w:szCs w:val="22"/>
          <w:lang w:val="it-IT"/>
        </w:rPr>
        <w:t xml:space="preserve"> di partecipare alla gara per l’appalto dei lavori indicati in oggetto come:</w:t>
      </w:r>
    </w:p>
    <w:p w:rsidR="006F4498" w:rsidRPr="001322E8" w:rsidRDefault="006F4498" w:rsidP="006F4498">
      <w:pPr>
        <w:pStyle w:val="sche3"/>
        <w:numPr>
          <w:ilvl w:val="0"/>
          <w:numId w:val="4"/>
        </w:numPr>
        <w:tabs>
          <w:tab w:val="clear" w:pos="360"/>
          <w:tab w:val="num" w:pos="720"/>
        </w:tabs>
        <w:ind w:left="714" w:hanging="357"/>
        <w:rPr>
          <w:rFonts w:ascii="Calibri" w:hAnsi="Calibri" w:cs="Calibri"/>
          <w:sz w:val="22"/>
          <w:szCs w:val="22"/>
          <w:lang w:val="it-IT"/>
        </w:rPr>
      </w:pPr>
      <w:r>
        <w:rPr>
          <w:rFonts w:ascii="Calibri" w:hAnsi="Calibri" w:cs="Calibri"/>
          <w:noProof/>
          <w:lang w:val="it-IT"/>
        </w:rPr>
        <mc:AlternateContent>
          <mc:Choice Requires="wps">
            <w:drawing>
              <wp:anchor distT="0" distB="0" distL="114300" distR="114300" simplePos="0" relativeHeight="251663360" behindDoc="0" locked="0" layoutInCell="0" allowOverlap="1">
                <wp:simplePos x="0" y="0"/>
                <wp:positionH relativeFrom="margin">
                  <wp:posOffset>2185035</wp:posOffset>
                </wp:positionH>
                <wp:positionV relativeFrom="paragraph">
                  <wp:posOffset>130810</wp:posOffset>
                </wp:positionV>
                <wp:extent cx="183515" cy="183515"/>
                <wp:effectExtent l="9525" t="5715" r="6985" b="10795"/>
                <wp:wrapNone/>
                <wp:docPr id="2" name="Rettango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3515" cy="183515"/>
                        </a:xfrm>
                        <a:prstGeom prst="rect">
                          <a:avLst/>
                        </a:prstGeom>
                        <a:noFill/>
                        <a:ln w="9525">
                          <a:solidFill>
                            <a:srgbClr val="000080"/>
                          </a:solidFill>
                          <a:miter lim="800000"/>
                          <a:headEnd/>
                          <a:tailEnd/>
                        </a:ln>
                        <a:effectLst/>
                        <a:extLst>
                          <a:ext uri="{909E8E84-426E-40DD-AFC4-6F175D3DCCD1}">
                            <a14:hiddenFill xmlns:a14="http://schemas.microsoft.com/office/drawing/2010/main">
                              <a:solidFill>
                                <a:srgbClr val="D9D9D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2" o:spid="_x0000_s1026" style="position:absolute;margin-left:172.05pt;margin-top:10.3pt;width:14.45pt;height:14.4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" o:allowincell="f" filled="f" fillcolor="#d9d9d9" strokecolor="navy">
                <w10:wrap anchorx="margin"/>
              </v:rect>
            </w:pict>
          </mc:Fallback>
        </mc:AlternateContent>
      </w:r>
      <w:r w:rsidRPr="001322E8">
        <w:rPr>
          <w:rFonts w:ascii="Calibri" w:hAnsi="Calibri" w:cs="Calibri"/>
          <w:sz w:val="22"/>
          <w:szCs w:val="22"/>
          <w:lang w:val="it-IT"/>
        </w:rPr>
        <w:t>impresa singola;</w:t>
      </w:r>
    </w:p>
    <w:p w:rsidR="006F4498" w:rsidRPr="001322E8" w:rsidRDefault="006F4498" w:rsidP="006F4498">
      <w:pPr>
        <w:pStyle w:val="sche3"/>
        <w:ind w:left="357" w:hanging="357"/>
        <w:rPr>
          <w:rFonts w:ascii="Calibri" w:hAnsi="Calibri" w:cs="Calibri"/>
          <w:sz w:val="22"/>
          <w:szCs w:val="22"/>
          <w:lang w:val="it-IT"/>
        </w:rPr>
      </w:pPr>
      <w:r>
        <w:rPr>
          <w:rFonts w:ascii="Calibri" w:hAnsi="Calibri" w:cs="Calibri"/>
          <w:noProof/>
          <w:lang w:val="it-IT"/>
        </w:rPr>
        <mc:AlternateContent>
          <mc:Choice Requires="wps">
            <w:drawing>
              <wp:anchor distT="0" distB="0" distL="114300" distR="114300" simplePos="0" relativeHeight="251662336" behindDoc="0" locked="0" layoutInCell="0" allowOverlap="1">
                <wp:simplePos x="0" y="0"/>
                <wp:positionH relativeFrom="margin">
                  <wp:posOffset>655955</wp:posOffset>
                </wp:positionH>
                <wp:positionV relativeFrom="paragraph">
                  <wp:posOffset>10160</wp:posOffset>
                </wp:positionV>
                <wp:extent cx="183515" cy="183515"/>
                <wp:effectExtent l="13970" t="7620" r="12065" b="8890"/>
                <wp:wrapNone/>
                <wp:docPr id="1" name="Rettango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3515" cy="183515"/>
                        </a:xfrm>
                        <a:prstGeom prst="rect">
                          <a:avLst/>
                        </a:prstGeom>
                        <a:noFill/>
                        <a:ln w="9525">
                          <a:solidFill>
                            <a:srgbClr val="000080"/>
                          </a:solidFill>
                          <a:miter lim="800000"/>
                          <a:headEnd/>
                          <a:tailEnd/>
                        </a:ln>
                        <a:effectLst/>
                        <a:extLst>
                          <a:ext uri="{909E8E84-426E-40DD-AFC4-6F175D3DCCD1}">
                            <a14:hiddenFill xmlns:a14="http://schemas.microsoft.com/office/drawing/2010/main">
                              <a:solidFill>
                                <a:srgbClr val="D9D9D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1" o:spid="_x0000_s1026" style="position:absolute;margin-left:51.65pt;margin-top:.8pt;width:14.45pt;height:14.4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" o:allowincell="f" filled="f" fillcolor="#d9d9d9" strokecolor="navy">
                <w10:wrap anchorx="margin"/>
              </v:rect>
            </w:pict>
          </mc:Fallback>
        </mc:AlternateContent>
      </w:r>
      <w:r w:rsidRPr="001322E8">
        <w:rPr>
          <w:rFonts w:ascii="Calibri" w:hAnsi="Calibri" w:cs="Calibri"/>
          <w:b/>
          <w:i/>
          <w:sz w:val="22"/>
          <w:szCs w:val="22"/>
          <w:lang w:val="it-IT"/>
        </w:rPr>
        <w:t xml:space="preserve">ovvero </w:t>
      </w:r>
      <w:r w:rsidRPr="001322E8">
        <w:rPr>
          <w:rFonts w:ascii="Calibri" w:hAnsi="Calibri" w:cs="Calibri"/>
          <w:b/>
          <w:i/>
          <w:sz w:val="22"/>
          <w:szCs w:val="22"/>
          <w:lang w:val="it-IT"/>
        </w:rPr>
        <w:tab/>
        <w:t xml:space="preserve">                </w:t>
      </w:r>
      <w:r w:rsidRPr="001322E8">
        <w:rPr>
          <w:rFonts w:ascii="Calibri" w:hAnsi="Calibri" w:cs="Calibri"/>
          <w:b/>
          <w:sz w:val="22"/>
          <w:szCs w:val="22"/>
          <w:lang w:val="it-IT"/>
        </w:rPr>
        <w:t>CAPOGRUPPO                 MANDANTE</w:t>
      </w:r>
      <w:r w:rsidRPr="001322E8">
        <w:rPr>
          <w:rFonts w:ascii="Calibri" w:hAnsi="Calibri" w:cs="Calibri"/>
          <w:sz w:val="22"/>
          <w:szCs w:val="22"/>
          <w:lang w:val="it-IT"/>
        </w:rPr>
        <w:t xml:space="preserve"> di una associazione temporanea, di aggregazione di imprese o di un consorzio o di un GEIE di tipo </w:t>
      </w:r>
    </w:p>
    <w:p w:rsidR="006F4498" w:rsidRPr="001322E8" w:rsidRDefault="006F4498" w:rsidP="006F4498">
      <w:pPr>
        <w:pStyle w:val="sche3"/>
        <w:numPr>
          <w:ilvl w:val="0"/>
          <w:numId w:val="3"/>
        </w:numPr>
        <w:tabs>
          <w:tab w:val="clear" w:pos="885"/>
          <w:tab w:val="num" w:pos="720"/>
        </w:tabs>
        <w:ind w:left="714" w:hanging="357"/>
        <w:rPr>
          <w:rFonts w:ascii="Calibri" w:hAnsi="Calibri" w:cs="Calibri"/>
          <w:sz w:val="22"/>
          <w:szCs w:val="22"/>
          <w:lang w:val="it-IT"/>
        </w:rPr>
      </w:pPr>
      <w:r w:rsidRPr="001322E8">
        <w:rPr>
          <w:rFonts w:ascii="Calibri" w:hAnsi="Calibri" w:cs="Calibri"/>
          <w:sz w:val="22"/>
          <w:szCs w:val="22"/>
          <w:lang w:val="it-IT"/>
        </w:rPr>
        <w:t>orizzontale (indicare percentuale)  __________%</w:t>
      </w:r>
    </w:p>
    <w:p w:rsidR="006F4498" w:rsidRPr="001322E8" w:rsidRDefault="006F4498" w:rsidP="006F4498">
      <w:pPr>
        <w:pStyle w:val="sche3"/>
        <w:numPr>
          <w:ilvl w:val="0"/>
          <w:numId w:val="3"/>
        </w:numPr>
        <w:tabs>
          <w:tab w:val="clear" w:pos="885"/>
          <w:tab w:val="num" w:pos="720"/>
        </w:tabs>
        <w:ind w:left="714" w:hanging="357"/>
        <w:rPr>
          <w:rFonts w:ascii="Calibri" w:hAnsi="Calibri" w:cs="Calibri"/>
          <w:sz w:val="22"/>
          <w:szCs w:val="22"/>
          <w:lang w:val="it-IT"/>
        </w:rPr>
      </w:pPr>
      <w:r w:rsidRPr="001322E8">
        <w:rPr>
          <w:rFonts w:ascii="Calibri" w:hAnsi="Calibri" w:cs="Calibri"/>
          <w:sz w:val="22"/>
          <w:szCs w:val="22"/>
          <w:lang w:val="it-IT"/>
        </w:rPr>
        <w:t>verticale, (indicare categorie) ________________</w:t>
      </w:r>
    </w:p>
    <w:p w:rsidR="006F4498" w:rsidRPr="001322E8" w:rsidRDefault="006F4498" w:rsidP="006F4498">
      <w:pPr>
        <w:pStyle w:val="sche3"/>
        <w:numPr>
          <w:ilvl w:val="0"/>
          <w:numId w:val="3"/>
        </w:numPr>
        <w:tabs>
          <w:tab w:val="clear" w:pos="885"/>
          <w:tab w:val="num" w:pos="720"/>
        </w:tabs>
        <w:ind w:left="714" w:hanging="357"/>
        <w:rPr>
          <w:rFonts w:ascii="Calibri" w:hAnsi="Calibri" w:cs="Calibri"/>
          <w:sz w:val="22"/>
          <w:szCs w:val="22"/>
          <w:lang w:val="it-IT"/>
        </w:rPr>
      </w:pPr>
      <w:r w:rsidRPr="001322E8">
        <w:rPr>
          <w:rFonts w:ascii="Calibri" w:hAnsi="Calibri" w:cs="Calibri"/>
          <w:sz w:val="22"/>
          <w:szCs w:val="22"/>
          <w:lang w:val="it-IT"/>
        </w:rPr>
        <w:t>mista, (indicare percentuale e categorie) _____________________________________</w:t>
      </w:r>
    </w:p>
    <w:p w:rsidR="006F4498" w:rsidRPr="001322E8" w:rsidRDefault="006F4498" w:rsidP="006F4498">
      <w:pPr>
        <w:pStyle w:val="sche3"/>
        <w:rPr>
          <w:rFonts w:ascii="Calibri" w:hAnsi="Calibri" w:cs="Calibri"/>
          <w:sz w:val="22"/>
          <w:szCs w:val="22"/>
          <w:lang w:val="it-IT"/>
        </w:rPr>
      </w:pPr>
    </w:p>
    <w:p w:rsidR="006F4498" w:rsidRPr="001322E8" w:rsidRDefault="006F4498" w:rsidP="006F4498">
      <w:pPr>
        <w:pStyle w:val="sche3"/>
        <w:ind w:left="357" w:hanging="357"/>
        <w:rPr>
          <w:rFonts w:ascii="Calibri" w:hAnsi="Calibri" w:cs="Calibri"/>
          <w:sz w:val="22"/>
          <w:szCs w:val="22"/>
          <w:lang w:val="it-IT"/>
        </w:rPr>
      </w:pPr>
      <w:r w:rsidRPr="001322E8">
        <w:rPr>
          <w:rFonts w:ascii="Calibri" w:hAnsi="Calibri" w:cs="Calibri"/>
          <w:b/>
          <w:i/>
          <w:sz w:val="22"/>
          <w:szCs w:val="22"/>
          <w:lang w:val="it-IT"/>
        </w:rPr>
        <w:t xml:space="preserve">ovvero </w:t>
      </w:r>
      <w:r w:rsidRPr="001322E8">
        <w:rPr>
          <w:rFonts w:ascii="Calibri" w:hAnsi="Calibri" w:cs="Calibri"/>
          <w:b/>
          <w:sz w:val="22"/>
          <w:szCs w:val="22"/>
          <w:lang w:val="it-IT"/>
        </w:rPr>
        <w:t xml:space="preserve">AUSILIATA </w:t>
      </w:r>
      <w:r w:rsidRPr="001322E8">
        <w:rPr>
          <w:rFonts w:ascii="Calibri" w:hAnsi="Calibri" w:cs="Calibri"/>
          <w:sz w:val="22"/>
          <w:szCs w:val="22"/>
          <w:lang w:val="it-IT"/>
        </w:rPr>
        <w:t>che si avvale dei requisiti dell’Impresa __________________________________________</w:t>
      </w:r>
    </w:p>
    <w:p w:rsidR="006F4498" w:rsidRPr="001322E8" w:rsidRDefault="006F4498" w:rsidP="006F4498">
      <w:pPr>
        <w:pStyle w:val="sche3"/>
        <w:rPr>
          <w:rFonts w:ascii="Calibri" w:hAnsi="Calibri" w:cs="Calibri"/>
          <w:sz w:val="22"/>
          <w:szCs w:val="22"/>
          <w:lang w:val="it-IT"/>
        </w:rPr>
      </w:pPr>
    </w:p>
    <w:p w:rsidR="006F4498" w:rsidRPr="001322E8" w:rsidRDefault="006F4498" w:rsidP="006F4498">
      <w:pPr>
        <w:pStyle w:val="sche3"/>
        <w:ind w:left="360"/>
        <w:rPr>
          <w:rFonts w:ascii="Calibri" w:hAnsi="Calibri" w:cs="Calibri"/>
          <w:sz w:val="22"/>
          <w:szCs w:val="22"/>
          <w:lang w:val="it-IT"/>
        </w:rPr>
      </w:pPr>
    </w:p>
    <w:p w:rsidR="006F4498" w:rsidRPr="001322E8" w:rsidRDefault="006F4498" w:rsidP="006F4498">
      <w:pPr>
        <w:pStyle w:val="Corpodeltesto2"/>
        <w:spacing w:line="240" w:lineRule="auto"/>
        <w:ind w:left="0"/>
        <w:rPr>
          <w:rFonts w:ascii="Calibri" w:hAnsi="Calibri" w:cs="Calibri"/>
          <w:b/>
          <w:sz w:val="22"/>
          <w:szCs w:val="22"/>
        </w:rPr>
      </w:pPr>
      <w:r w:rsidRPr="001322E8">
        <w:rPr>
          <w:rFonts w:ascii="Calibri" w:hAnsi="Calibri" w:cs="Calibri"/>
          <w:b/>
          <w:sz w:val="22"/>
          <w:szCs w:val="22"/>
        </w:rPr>
        <w:t>A tal fine ai sensi degli articoli 46 e 47 del DPR 28 dicembre 2000 n°445, consapevole delle sanzioni penali previste dall'articolo 76 del medesimo DPR 445/2000, per le ipotesi di falsità in atti e dichiarazioni mendaci ivi indicate,</w:t>
      </w:r>
    </w:p>
    <w:p w:rsidR="006F4498" w:rsidRPr="001322E8" w:rsidRDefault="006F4498" w:rsidP="006F4498">
      <w:pPr>
        <w:pStyle w:val="Corpodeltesto2"/>
        <w:spacing w:before="120" w:line="240" w:lineRule="auto"/>
        <w:ind w:left="0"/>
        <w:jc w:val="center"/>
        <w:rPr>
          <w:rFonts w:ascii="Calibri" w:hAnsi="Calibri" w:cs="Calibri"/>
          <w:sz w:val="22"/>
          <w:szCs w:val="22"/>
        </w:rPr>
      </w:pPr>
      <w:r w:rsidRPr="001322E8">
        <w:rPr>
          <w:rFonts w:ascii="Calibri" w:hAnsi="Calibri" w:cs="Calibri"/>
          <w:b/>
          <w:sz w:val="22"/>
          <w:szCs w:val="22"/>
        </w:rPr>
        <w:t>DICHIARA</w:t>
      </w:r>
    </w:p>
    <w:p w:rsidR="006F4498" w:rsidRPr="001322E8" w:rsidRDefault="006F4498" w:rsidP="006F4498">
      <w:pPr>
        <w:pStyle w:val="sche3"/>
        <w:numPr>
          <w:ilvl w:val="0"/>
          <w:numId w:val="5"/>
        </w:numPr>
        <w:spacing w:before="120"/>
        <w:ind w:left="284" w:hanging="284"/>
        <w:rPr>
          <w:rFonts w:ascii="Calibri" w:hAnsi="Calibri" w:cs="Calibri"/>
          <w:b/>
          <w:spacing w:val="-2"/>
          <w:sz w:val="24"/>
          <w:szCs w:val="24"/>
          <w:lang w:val="it-IT"/>
        </w:rPr>
      </w:pPr>
      <w:r w:rsidRPr="001322E8">
        <w:rPr>
          <w:rFonts w:ascii="Calibri" w:hAnsi="Calibri" w:cs="Calibri"/>
          <w:b/>
          <w:sz w:val="24"/>
          <w:szCs w:val="24"/>
          <w:lang w:val="it-IT"/>
        </w:rPr>
        <w:lastRenderedPageBreak/>
        <w:t xml:space="preserve">DI NON TROVARSI NELLE CONDIZIONI PREVISTE DALL’ARTICOLO 80 DEL D. </w:t>
      </w:r>
      <w:proofErr w:type="spellStart"/>
      <w:r w:rsidRPr="001322E8">
        <w:rPr>
          <w:rFonts w:ascii="Calibri" w:hAnsi="Calibri" w:cs="Calibri"/>
          <w:b/>
          <w:sz w:val="24"/>
          <w:szCs w:val="24"/>
          <w:lang w:val="it-IT"/>
        </w:rPr>
        <w:t>lgs</w:t>
      </w:r>
      <w:proofErr w:type="spellEnd"/>
      <w:r w:rsidRPr="001322E8">
        <w:rPr>
          <w:rFonts w:ascii="Calibri" w:hAnsi="Calibri" w:cs="Calibri"/>
          <w:b/>
          <w:sz w:val="24"/>
          <w:szCs w:val="24"/>
          <w:lang w:val="it-IT"/>
        </w:rPr>
        <w:t xml:space="preserve"> N°50/2016, e precisamente;</w:t>
      </w:r>
    </w:p>
    <w:p w:rsidR="006F4498" w:rsidRPr="001322E8" w:rsidRDefault="006F4498" w:rsidP="006F4498">
      <w:pPr>
        <w:autoSpaceDE w:val="0"/>
        <w:autoSpaceDN w:val="0"/>
        <w:adjustRightInd w:val="0"/>
        <w:ind w:left="426" w:hanging="426"/>
        <w:jc w:val="both"/>
        <w:rPr>
          <w:rFonts w:ascii="Calibri" w:hAnsi="Calibri" w:cs="Calibri"/>
          <w:b/>
          <w:szCs w:val="22"/>
          <w:u w:val="single"/>
        </w:rPr>
      </w:pPr>
      <w:r w:rsidRPr="001322E8">
        <w:rPr>
          <w:rFonts w:ascii="Calibri" w:hAnsi="Calibri" w:cs="Calibri"/>
          <w:b/>
          <w:szCs w:val="22"/>
          <w:u w:val="single"/>
        </w:rPr>
        <w:t>COMMA 1</w:t>
      </w:r>
    </w:p>
    <w:p w:rsidR="006F4498" w:rsidRPr="001322E8" w:rsidRDefault="006F4498" w:rsidP="006F4498">
      <w:pPr>
        <w:numPr>
          <w:ilvl w:val="0"/>
          <w:numId w:val="2"/>
        </w:numPr>
        <w:tabs>
          <w:tab w:val="clear" w:pos="1579"/>
        </w:tabs>
        <w:autoSpaceDE w:val="0"/>
        <w:autoSpaceDN w:val="0"/>
        <w:adjustRightInd w:val="0"/>
        <w:ind w:left="425" w:hanging="425"/>
        <w:jc w:val="both"/>
        <w:rPr>
          <w:rFonts w:ascii="Calibri" w:hAnsi="Calibri" w:cs="Calibri"/>
          <w:sz w:val="20"/>
        </w:rPr>
      </w:pPr>
      <w:r w:rsidRPr="001322E8">
        <w:rPr>
          <w:rFonts w:ascii="Calibri" w:hAnsi="Calibri" w:cs="Calibri"/>
          <w:b/>
          <w:sz w:val="20"/>
        </w:rPr>
        <w:t>di non aver commesso</w:t>
      </w:r>
      <w:r w:rsidRPr="001322E8">
        <w:rPr>
          <w:rFonts w:ascii="Calibri" w:hAnsi="Calibri" w:cs="Calibri"/>
          <w:sz w:val="20"/>
        </w:rPr>
        <w:t xml:space="preserve"> delitti, consumati o tentati, di cui agli articoli 416, 416‐bis del codice penale ovvero delitti commessi avvalendosi delle condizioni previste dal predetto articolo 416‐bis ovvero al fine di agevolare l'attività delle associazioni previste dallo stesso articolo, nonché per i delitti, consumati o tentati, previsti dall'articolo 74 del decreto del Presidente della Repubblica 9 ottobre 1990, n. 309, dall’articolo 291‐quater del decreto del Presidente della Repubblica 23 gennaio 1973, n. 43 e dall'articolo 260 del decreto legislativo 3 aprile 2006, n. </w:t>
      </w:r>
      <w:smartTag w:uri="urn:schemas-microsoft-com:office:smarttags" w:element="metricconverter">
        <w:smartTagPr>
          <w:attr w:name="ProductID" w:val="152, in"/>
        </w:smartTagPr>
        <w:r w:rsidRPr="001322E8">
          <w:rPr>
            <w:rFonts w:ascii="Calibri" w:hAnsi="Calibri" w:cs="Calibri"/>
            <w:sz w:val="20"/>
          </w:rPr>
          <w:t>152, in</w:t>
        </w:r>
      </w:smartTag>
      <w:r w:rsidRPr="001322E8">
        <w:rPr>
          <w:rFonts w:ascii="Calibri" w:hAnsi="Calibri" w:cs="Calibri"/>
          <w:sz w:val="20"/>
        </w:rPr>
        <w:t xml:space="preserve"> quanto riconducibili alla partecipazione a un'organizzazione criminale, quale definita all'articolo 2 della decisione quadro 2008/841/GAI del Consiglio;</w:t>
      </w:r>
    </w:p>
    <w:p w:rsidR="006F449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delitti</w:t>
      </w:r>
      <w:r w:rsidRPr="001322E8">
        <w:rPr>
          <w:rFonts w:ascii="Calibri" w:hAnsi="Calibri" w:cs="Calibri"/>
          <w:sz w:val="20"/>
        </w:rPr>
        <w:t>, consumati o tentati, di cui agli articoli 317, 318, 319, 319-ter, 319-quater, 320, 321, 322, 322-bis, 346-bis, 353, 353-bis, 354, 355 e 356 del codice penale nonché all’articolo 2635 del codice civile;</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Pr>
          <w:rFonts w:ascii="Calibri" w:hAnsi="Calibri" w:cs="Calibri"/>
          <w:b/>
          <w:bCs/>
          <w:sz w:val="20"/>
        </w:rPr>
        <w:t>di non aver commesso</w:t>
      </w:r>
      <w:r w:rsidRPr="00773FD5">
        <w:rPr>
          <w:rFonts w:ascii="Calibri" w:hAnsi="Calibri" w:cs="Calibri"/>
          <w:b/>
          <w:bCs/>
          <w:sz w:val="20"/>
        </w:rPr>
        <w:t xml:space="preserve"> false comunicazioni sociali di cui agli </w:t>
      </w:r>
      <w:hyperlink r:id="rId9" w:anchor="2621" w:history="1">
        <w:r w:rsidRPr="00773FD5">
          <w:rPr>
            <w:rStyle w:val="Collegamentoipertestuale"/>
            <w:rFonts w:ascii="Calibri" w:hAnsi="Calibri" w:cs="Calibri"/>
            <w:b/>
            <w:bCs/>
            <w:sz w:val="20"/>
          </w:rPr>
          <w:t>articoli 2621 e 2622 del codice civile</w:t>
        </w:r>
      </w:hyperlink>
      <w:r w:rsidRPr="00773FD5">
        <w:rPr>
          <w:rFonts w:ascii="Calibri" w:hAnsi="Calibri" w:cs="Calibri"/>
          <w:b/>
          <w:bCs/>
          <w:sz w:val="20"/>
        </w:rPr>
        <w:t>;</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frode</w:t>
      </w:r>
      <w:r w:rsidRPr="001322E8">
        <w:rPr>
          <w:rFonts w:ascii="Calibri" w:hAnsi="Calibri" w:cs="Calibri"/>
          <w:sz w:val="20"/>
        </w:rPr>
        <w:t xml:space="preserve"> ai sensi dell'articolo 1 della convenzione relativa alla tutela degli interessi finanziari delle Comunità europee;</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delitti</w:t>
      </w:r>
      <w:r w:rsidRPr="001322E8">
        <w:rPr>
          <w:rFonts w:ascii="Calibri" w:hAnsi="Calibri" w:cs="Calibri"/>
          <w:sz w:val="20"/>
        </w:rPr>
        <w:t>, consumati o tentati, commessi con finalità di terrorismo, anche internazionale, e di eversione dell'ordine costituzionale reati terroristici o reati connessi alle attività terroristiche;</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delitti</w:t>
      </w:r>
      <w:r w:rsidRPr="001322E8">
        <w:rPr>
          <w:rFonts w:ascii="Calibri" w:hAnsi="Calibri" w:cs="Calibri"/>
          <w:sz w:val="20"/>
        </w:rPr>
        <w:t xml:space="preserve"> di cui agli articoli 648-bis, 648-ter e 648-ter.1 del codice penale, riciclaggio di proventi di attività criminose o finanziamento del terrorismo, quali definiti all'articolo 1 del decreto legislativo 22 giugno 2007, n°109 e successive modificazioni;</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reati</w:t>
      </w:r>
      <w:r w:rsidRPr="001322E8">
        <w:rPr>
          <w:rFonts w:ascii="Calibri" w:hAnsi="Calibri" w:cs="Calibri"/>
          <w:sz w:val="20"/>
        </w:rPr>
        <w:t xml:space="preserve"> di sfruttamento del lavoro minorile e altre forme di tratta di esseri umani definite con il decreto legislativo 4 marzo 2014, n°24;</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ogni altro delitto</w:t>
      </w:r>
      <w:r w:rsidRPr="001322E8">
        <w:rPr>
          <w:rFonts w:ascii="Calibri" w:hAnsi="Calibri" w:cs="Calibri"/>
          <w:sz w:val="20"/>
        </w:rPr>
        <w:t xml:space="preserve"> da cui derivi, quale pena accessoria, l'incapacità di contrattare con la pubblica amministrazione;</w:t>
      </w:r>
    </w:p>
    <w:p w:rsidR="006F4498" w:rsidRPr="001322E8" w:rsidRDefault="006F4498" w:rsidP="006F4498">
      <w:pPr>
        <w:autoSpaceDE w:val="0"/>
        <w:autoSpaceDN w:val="0"/>
        <w:adjustRightInd w:val="0"/>
        <w:ind w:left="426" w:hanging="426"/>
        <w:jc w:val="both"/>
        <w:rPr>
          <w:rFonts w:ascii="Calibri" w:hAnsi="Calibri" w:cs="Calibri"/>
          <w:sz w:val="20"/>
        </w:rPr>
      </w:pPr>
      <w:r w:rsidRPr="001322E8">
        <w:rPr>
          <w:rFonts w:ascii="Calibri" w:hAnsi="Calibri" w:cs="Calibri"/>
          <w:b/>
          <w:sz w:val="20"/>
          <w:u w:val="single"/>
        </w:rPr>
        <w:t>COMMA 2</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 xml:space="preserve">nei cui confronti </w:t>
      </w:r>
      <w:r w:rsidRPr="001322E8">
        <w:rPr>
          <w:rFonts w:ascii="Calibri" w:hAnsi="Calibri" w:cs="Calibri"/>
          <w:sz w:val="20"/>
        </w:rPr>
        <w:t>non è pendente  di cause di decadenza, di sospensione o di divieto previste dall'articolo 67 del decreto legislativo 6 settembre 2011, n. 159 o di un tentativo di infiltrazione mafiosa di cui all'articolo 84, comma 4, del medesimo decreto;</w:t>
      </w:r>
    </w:p>
    <w:p w:rsidR="006F4498" w:rsidRPr="001322E8" w:rsidRDefault="006F4498" w:rsidP="006F4498">
      <w:pPr>
        <w:autoSpaceDE w:val="0"/>
        <w:autoSpaceDN w:val="0"/>
        <w:adjustRightInd w:val="0"/>
        <w:ind w:left="426" w:hanging="426"/>
        <w:jc w:val="both"/>
        <w:rPr>
          <w:rFonts w:ascii="Calibri" w:hAnsi="Calibri" w:cs="Calibri"/>
          <w:b/>
          <w:sz w:val="20"/>
          <w:u w:val="single"/>
        </w:rPr>
      </w:pPr>
      <w:r w:rsidRPr="001322E8">
        <w:rPr>
          <w:rFonts w:ascii="Calibri" w:hAnsi="Calibri" w:cs="Calibri"/>
          <w:b/>
          <w:sz w:val="20"/>
          <w:u w:val="single"/>
        </w:rPr>
        <w:t>COMMA 4</w:t>
      </w:r>
    </w:p>
    <w:p w:rsidR="006F4498" w:rsidRPr="001322E8" w:rsidRDefault="006F4498" w:rsidP="006F4498">
      <w:pPr>
        <w:numPr>
          <w:ilvl w:val="0"/>
          <w:numId w:val="2"/>
        </w:numPr>
        <w:tabs>
          <w:tab w:val="clear" w:pos="1579"/>
        </w:tabs>
        <w:ind w:left="426" w:hanging="426"/>
        <w:rPr>
          <w:rFonts w:ascii="Calibri" w:hAnsi="Calibri" w:cs="Calibri"/>
          <w:sz w:val="20"/>
        </w:rPr>
      </w:pPr>
      <w:r w:rsidRPr="001322E8">
        <w:rPr>
          <w:rFonts w:ascii="Calibri" w:hAnsi="Calibri" w:cs="Calibri"/>
          <w:b/>
          <w:sz w:val="20"/>
        </w:rPr>
        <w:t>di non aver commesso violazioni</w:t>
      </w:r>
      <w:r w:rsidRPr="001322E8">
        <w:rPr>
          <w:rFonts w:ascii="Calibri" w:hAnsi="Calibri" w:cs="Calibri"/>
          <w:sz w:val="20"/>
        </w:rPr>
        <w:t xml:space="preserve"> gravi, definitivamente accertate, rispetto agli obblighi relativi al pagamento delle imposte e tasse o dei contributi previdenziali</w:t>
      </w:r>
      <w:r>
        <w:rPr>
          <w:rFonts w:ascii="Calibri" w:hAnsi="Calibri" w:cs="Calibri"/>
          <w:sz w:val="20"/>
        </w:rPr>
        <w:t xml:space="preserve"> </w:t>
      </w:r>
      <w:r w:rsidRPr="000C5F2F">
        <w:rPr>
          <w:rFonts w:ascii="Calibri" w:hAnsi="Calibri" w:cs="Calibri"/>
          <w:b/>
          <w:bCs/>
          <w:sz w:val="20"/>
        </w:rPr>
        <w:t>ovvero delle certificazioni rilasciate dagli enti previdenziali di riferimento non aderenti al sistema dello sportello unico previdenziale</w:t>
      </w:r>
      <w:r w:rsidRPr="001322E8">
        <w:rPr>
          <w:rFonts w:ascii="Calibri" w:hAnsi="Calibri" w:cs="Calibri"/>
          <w:sz w:val="20"/>
        </w:rPr>
        <w:t xml:space="preserve">, secondo la legislazione italiana o quella dello Stato in cui sono stabiliti, e dichiara che </w:t>
      </w:r>
      <w:r w:rsidRPr="001322E8">
        <w:rPr>
          <w:rFonts w:ascii="Calibri" w:hAnsi="Calibri" w:cs="Calibri"/>
          <w:b/>
          <w:sz w:val="20"/>
        </w:rPr>
        <w:t>l’Agenzia delle Entrate di competenza è quella di _____________________________</w:t>
      </w:r>
      <w:r w:rsidRPr="001322E8">
        <w:rPr>
          <w:rFonts w:ascii="Calibri" w:hAnsi="Calibri" w:cs="Calibri"/>
          <w:sz w:val="20"/>
        </w:rPr>
        <w:t>;</w:t>
      </w:r>
    </w:p>
    <w:p w:rsidR="006F4498" w:rsidRPr="001322E8" w:rsidRDefault="006F4498" w:rsidP="006F4498">
      <w:pPr>
        <w:autoSpaceDE w:val="0"/>
        <w:autoSpaceDN w:val="0"/>
        <w:adjustRightInd w:val="0"/>
        <w:ind w:left="426" w:hanging="426"/>
        <w:jc w:val="both"/>
        <w:rPr>
          <w:rFonts w:ascii="Calibri" w:hAnsi="Calibri" w:cs="Calibri"/>
          <w:b/>
          <w:sz w:val="20"/>
          <w:u w:val="single"/>
        </w:rPr>
      </w:pPr>
      <w:r w:rsidRPr="001322E8">
        <w:rPr>
          <w:rFonts w:ascii="Calibri" w:hAnsi="Calibri" w:cs="Calibri"/>
          <w:b/>
          <w:sz w:val="20"/>
          <w:u w:val="single"/>
        </w:rPr>
        <w:t>COMMA 5</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 xml:space="preserve">di non aver commesso </w:t>
      </w:r>
      <w:r w:rsidRPr="001322E8">
        <w:rPr>
          <w:rFonts w:ascii="Calibri" w:hAnsi="Calibri" w:cs="Calibri"/>
          <w:sz w:val="20"/>
        </w:rPr>
        <w:t>gravi infrazioni debitamente accertate alle norme in materia di salute e sicurezza sul lavoro nonché agli obblighi di cui all'articolo 30, comma 3 del D.lgs. 50/2016;</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trovarsi</w:t>
      </w:r>
      <w:r w:rsidRPr="001322E8">
        <w:rPr>
          <w:rFonts w:ascii="Calibri" w:hAnsi="Calibri" w:cs="Calibri"/>
          <w:sz w:val="20"/>
        </w:rPr>
        <w:t xml:space="preserve"> in stato di fallimento, di liquidazione coatta, di concordato preventivo o nei cui riguardi sia in corso un procedimento per la dichiarazione di una di tali situazioni;</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essersi reso</w:t>
      </w:r>
      <w:r w:rsidRPr="001322E8">
        <w:rPr>
          <w:rFonts w:ascii="Calibri" w:hAnsi="Calibri" w:cs="Calibri"/>
          <w:sz w:val="20"/>
        </w:rPr>
        <w:t xml:space="preserve"> colpevole di gravi illeciti professionali tali da rendere dubbia la sua integrità o affidabilità;</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 xml:space="preserve">di non trovarsi </w:t>
      </w:r>
      <w:r w:rsidRPr="001322E8">
        <w:rPr>
          <w:rFonts w:ascii="Calibri" w:hAnsi="Calibri" w:cs="Calibri"/>
          <w:sz w:val="20"/>
        </w:rPr>
        <w:t xml:space="preserve">in situazione di conflitto di interesse ai sensi dell’articolo 42, comma 2, del </w:t>
      </w:r>
      <w:proofErr w:type="spellStart"/>
      <w:r w:rsidRPr="001322E8">
        <w:rPr>
          <w:rFonts w:ascii="Calibri" w:hAnsi="Calibri" w:cs="Calibri"/>
          <w:sz w:val="20"/>
        </w:rPr>
        <w:t>D.Lgs.</w:t>
      </w:r>
      <w:proofErr w:type="spellEnd"/>
      <w:r w:rsidRPr="001322E8">
        <w:rPr>
          <w:rFonts w:ascii="Calibri" w:hAnsi="Calibri" w:cs="Calibri"/>
          <w:sz w:val="20"/>
        </w:rPr>
        <w:t xml:space="preserve"> 50/2016;</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b/>
          <w:sz w:val="20"/>
        </w:rPr>
      </w:pPr>
      <w:r w:rsidRPr="001322E8">
        <w:rPr>
          <w:rFonts w:ascii="Calibri" w:hAnsi="Calibri" w:cs="Calibri"/>
          <w:b/>
          <w:sz w:val="20"/>
        </w:rPr>
        <w:t xml:space="preserve">di non aver messo in atto </w:t>
      </w:r>
      <w:r w:rsidRPr="001322E8">
        <w:rPr>
          <w:rFonts w:ascii="Calibri" w:hAnsi="Calibri" w:cs="Calibri"/>
          <w:sz w:val="20"/>
        </w:rPr>
        <w:t>azioni distorsive della concorrenza derivante dal precedente coinvolgimento degli operatori economici nella preparazione della procedura d'appalto di cui all'articolo 67 del D.lgs. 50/2016;</w:t>
      </w:r>
    </w:p>
    <w:p w:rsidR="006F449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 xml:space="preserve">di non essere stato </w:t>
      </w:r>
      <w:r w:rsidRPr="001322E8">
        <w:rPr>
          <w:rFonts w:ascii="Calibri" w:hAnsi="Calibri" w:cs="Calibri"/>
          <w:sz w:val="20"/>
        </w:rPr>
        <w:t xml:space="preserve">soggetto di sanzione </w:t>
      </w:r>
      <w:proofErr w:type="spellStart"/>
      <w:r w:rsidRPr="001322E8">
        <w:rPr>
          <w:rFonts w:ascii="Calibri" w:hAnsi="Calibri" w:cs="Calibri"/>
          <w:sz w:val="20"/>
        </w:rPr>
        <w:t>interdittiva</w:t>
      </w:r>
      <w:proofErr w:type="spellEnd"/>
      <w:r w:rsidRPr="001322E8">
        <w:rPr>
          <w:rFonts w:ascii="Calibri" w:hAnsi="Calibri" w:cs="Calibri"/>
          <w:sz w:val="20"/>
        </w:rPr>
        <w:t xml:space="preserve"> di cui all'articolo 9, comma 2, lettera c) del decreto legislativo 231/2001 o ad altra sanzione che comporta il divieto di contrarre con la pubblica amministrazione, compresi i provvedimenti </w:t>
      </w:r>
      <w:proofErr w:type="spellStart"/>
      <w:r w:rsidRPr="001322E8">
        <w:rPr>
          <w:rFonts w:ascii="Calibri" w:hAnsi="Calibri" w:cs="Calibri"/>
          <w:sz w:val="20"/>
        </w:rPr>
        <w:t>interdittivi</w:t>
      </w:r>
      <w:proofErr w:type="spellEnd"/>
      <w:r w:rsidRPr="001322E8">
        <w:rPr>
          <w:rFonts w:ascii="Calibri" w:hAnsi="Calibri" w:cs="Calibri"/>
          <w:sz w:val="20"/>
        </w:rPr>
        <w:t xml:space="preserve"> di cui all'articolo 14 del </w:t>
      </w:r>
      <w:proofErr w:type="spellStart"/>
      <w:r w:rsidRPr="001322E8">
        <w:rPr>
          <w:rFonts w:ascii="Calibri" w:hAnsi="Calibri" w:cs="Calibri"/>
          <w:sz w:val="20"/>
        </w:rPr>
        <w:t>D.lgs</w:t>
      </w:r>
      <w:proofErr w:type="spellEnd"/>
      <w:r w:rsidRPr="001322E8">
        <w:rPr>
          <w:rFonts w:ascii="Calibri" w:hAnsi="Calibri" w:cs="Calibri"/>
          <w:sz w:val="20"/>
        </w:rPr>
        <w:t xml:space="preserve"> 81/2008;</w:t>
      </w:r>
    </w:p>
    <w:p w:rsidR="006F4498" w:rsidRPr="000C5F2F" w:rsidRDefault="006F4498" w:rsidP="006F4498">
      <w:pPr>
        <w:numPr>
          <w:ilvl w:val="0"/>
          <w:numId w:val="2"/>
        </w:numPr>
        <w:tabs>
          <w:tab w:val="clear" w:pos="1579"/>
          <w:tab w:val="num" w:pos="426"/>
        </w:tabs>
        <w:autoSpaceDE w:val="0"/>
        <w:autoSpaceDN w:val="0"/>
        <w:adjustRightInd w:val="0"/>
        <w:ind w:left="445" w:hanging="445"/>
        <w:jc w:val="both"/>
        <w:rPr>
          <w:rFonts w:ascii="Calibri" w:hAnsi="Calibri" w:cs="Calibri"/>
          <w:sz w:val="20"/>
        </w:rPr>
      </w:pPr>
      <w:r w:rsidRPr="000C5F2F">
        <w:rPr>
          <w:rFonts w:ascii="Calibri" w:hAnsi="Calibri" w:cs="Calibri"/>
          <w:b/>
          <w:sz w:val="20"/>
        </w:rPr>
        <w:t>di non aver presentato</w:t>
      </w:r>
      <w:r w:rsidRPr="000C5F2F">
        <w:rPr>
          <w:rFonts w:ascii="Calibri" w:hAnsi="Calibri" w:cs="Calibri"/>
          <w:sz w:val="20"/>
        </w:rPr>
        <w:t xml:space="preserve"> nella procedura di gara in corso e negli affidamenti di subappalti documentazione o dichiarazioni non veritiere; </w:t>
      </w:r>
    </w:p>
    <w:p w:rsidR="006F4498" w:rsidRPr="001322E8" w:rsidRDefault="006F4498" w:rsidP="006F4498">
      <w:pPr>
        <w:numPr>
          <w:ilvl w:val="0"/>
          <w:numId w:val="2"/>
        </w:numPr>
        <w:tabs>
          <w:tab w:val="clear" w:pos="1579"/>
          <w:tab w:val="num" w:pos="0"/>
        </w:tabs>
        <w:autoSpaceDE w:val="0"/>
        <w:autoSpaceDN w:val="0"/>
        <w:adjustRightInd w:val="0"/>
        <w:ind w:left="426"/>
        <w:jc w:val="both"/>
        <w:rPr>
          <w:rFonts w:ascii="Calibri" w:hAnsi="Calibri" w:cs="Calibri"/>
          <w:sz w:val="20"/>
        </w:rPr>
      </w:pPr>
      <w:r w:rsidRPr="000C5F2F">
        <w:rPr>
          <w:rFonts w:ascii="Calibri" w:hAnsi="Calibri" w:cs="Calibri"/>
          <w:b/>
          <w:sz w:val="20"/>
        </w:rPr>
        <w:t>di non essere iscritto</w:t>
      </w:r>
      <w:r w:rsidRPr="000C5F2F">
        <w:rPr>
          <w:rFonts w:ascii="Calibri" w:hAnsi="Calibri" w:cs="Calibri"/>
          <w:sz w:val="20"/>
        </w:rPr>
        <w:t xml:space="preserve"> nel casellario informatico tenuto dall’Osservatorio dell’ANAC per aver presentato false dichiarazioni o falsa documentazione nelle procedure di gara e negli affidamenti di subappalti. Il motivo di esclusione perdura fino a quando opera l'iscrizione nel casellario informatico;</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 xml:space="preserve">di non essere iscritto </w:t>
      </w:r>
      <w:r w:rsidRPr="001322E8">
        <w:rPr>
          <w:rFonts w:ascii="Calibri" w:hAnsi="Calibri" w:cs="Calibri"/>
          <w:sz w:val="20"/>
        </w:rPr>
        <w:t>nel casellario informatico tenuto dall'Osservatorio dell'ANAC per aver presentato false dichiarazioni o falsa documentazione ai fini del rilascio dell'attestazione di qualificazione, per il periodo durante il quale perdura l'iscrizione;</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 xml:space="preserve">di non aver violato </w:t>
      </w:r>
      <w:r w:rsidRPr="001322E8">
        <w:rPr>
          <w:rFonts w:ascii="Calibri" w:hAnsi="Calibri" w:cs="Calibri"/>
          <w:sz w:val="20"/>
        </w:rPr>
        <w:t xml:space="preserve">il divieto di intestazione fiduciaria di cui all'articolo 17 della legge 19 marzo 1990, n. 55. </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essere in regola</w:t>
      </w:r>
      <w:r w:rsidRPr="001322E8">
        <w:rPr>
          <w:rFonts w:ascii="Calibri" w:hAnsi="Calibri" w:cs="Calibri"/>
          <w:sz w:val="20"/>
        </w:rPr>
        <w:t xml:space="preserve"> con le norme che disciplinano il diritto al lavoro dei disabili, di cui alla Legge 12.03.1999 n°68;</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lastRenderedPageBreak/>
        <w:t xml:space="preserve">di non essere stato vittima </w:t>
      </w:r>
      <w:r w:rsidRPr="001322E8">
        <w:rPr>
          <w:rFonts w:ascii="Calibri" w:hAnsi="Calibri" w:cs="Calibri"/>
          <w:sz w:val="20"/>
        </w:rPr>
        <w:t xml:space="preserve">dei reati previsti dagli articoli 317 e 629 del codice penale; </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 xml:space="preserve">di non trovarsi </w:t>
      </w:r>
      <w:r w:rsidRPr="001322E8">
        <w:rPr>
          <w:rFonts w:ascii="Calibri" w:hAnsi="Calibri" w:cs="Calibri"/>
          <w:sz w:val="20"/>
        </w:rPr>
        <w:t>rispetto ad un altro partecipante alla medesima procedura di affidamento, in una situazione di controllo di cui all'articolo 2359 del codice civile o in una qualsiasi relazione, anche di fatto.</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che nei propri confronti non sono state emesse condanne penali comprese quelle per le quali abbia beneficiato della non menzione;</w:t>
      </w:r>
    </w:p>
    <w:p w:rsidR="006F4498" w:rsidRPr="001322E8" w:rsidRDefault="006F4498" w:rsidP="006F4498">
      <w:pPr>
        <w:pStyle w:val="sche3"/>
        <w:ind w:hanging="142"/>
        <w:rPr>
          <w:rFonts w:ascii="Calibri" w:hAnsi="Calibri" w:cs="Calibri"/>
          <w:b/>
          <w:i/>
          <w:sz w:val="22"/>
          <w:szCs w:val="22"/>
          <w:lang w:val="it-IT"/>
        </w:rPr>
      </w:pPr>
      <w:r w:rsidRPr="001322E8">
        <w:rPr>
          <w:rFonts w:ascii="Calibri" w:hAnsi="Calibri" w:cs="Calibri"/>
          <w:b/>
          <w:i/>
          <w:sz w:val="22"/>
          <w:szCs w:val="22"/>
          <w:lang w:val="it-IT"/>
        </w:rPr>
        <w:tab/>
        <w:t>oppure</w:t>
      </w:r>
    </w:p>
    <w:p w:rsidR="006F4498" w:rsidRPr="001322E8" w:rsidRDefault="006F4498" w:rsidP="006F4498">
      <w:pPr>
        <w:pStyle w:val="sche3"/>
        <w:ind w:left="426"/>
        <w:rPr>
          <w:rFonts w:ascii="Calibri" w:hAnsi="Calibri" w:cs="Calibri"/>
          <w:sz w:val="22"/>
          <w:szCs w:val="22"/>
          <w:lang w:val="it-IT"/>
        </w:rPr>
      </w:pPr>
      <w:r w:rsidRPr="001322E8">
        <w:rPr>
          <w:rFonts w:ascii="Calibri" w:hAnsi="Calibri" w:cs="Calibri"/>
          <w:sz w:val="24"/>
          <w:szCs w:val="24"/>
          <w:lang w:val="it-IT"/>
        </w:rPr>
        <w:t>di aver riportato le seguenti condanne penali comprese quelle per le quali ha beneficiato della non menzione  ______________________________________________________________________________</w:t>
      </w:r>
      <w:r w:rsidRPr="001322E8">
        <w:rPr>
          <w:rFonts w:ascii="Calibri" w:hAnsi="Calibri" w:cs="Calibri"/>
          <w:sz w:val="22"/>
          <w:szCs w:val="22"/>
          <w:lang w:val="it-IT"/>
        </w:rPr>
        <w:t>_</w:t>
      </w:r>
    </w:p>
    <w:p w:rsidR="006F4498" w:rsidRPr="001322E8" w:rsidRDefault="006F4498" w:rsidP="006F4498">
      <w:pPr>
        <w:pStyle w:val="sche3"/>
        <w:spacing w:line="360" w:lineRule="auto"/>
        <w:ind w:left="375"/>
        <w:rPr>
          <w:rFonts w:ascii="Calibri" w:hAnsi="Calibri" w:cs="Calibri"/>
          <w:sz w:val="22"/>
          <w:szCs w:val="22"/>
          <w:lang w:val="it-IT"/>
        </w:rPr>
      </w:pPr>
      <w:r w:rsidRPr="001322E8">
        <w:rPr>
          <w:rFonts w:ascii="Calibri" w:hAnsi="Calibri" w:cs="Calibri"/>
          <w:sz w:val="22"/>
          <w:szCs w:val="22"/>
          <w:lang w:val="it-IT"/>
        </w:rPr>
        <w:t>______________________________________________________________________________________;</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che l’impresa è iscritta:</w:t>
      </w:r>
    </w:p>
    <w:p w:rsidR="006F4498" w:rsidRPr="001322E8" w:rsidRDefault="006F4498" w:rsidP="006F4498">
      <w:pPr>
        <w:pStyle w:val="sche3"/>
        <w:numPr>
          <w:ilvl w:val="1"/>
          <w:numId w:val="5"/>
        </w:numPr>
        <w:spacing w:line="360" w:lineRule="auto"/>
        <w:ind w:left="851" w:hanging="425"/>
        <w:rPr>
          <w:rFonts w:ascii="Calibri" w:hAnsi="Calibri" w:cs="Calibri"/>
          <w:b/>
          <w:sz w:val="22"/>
          <w:szCs w:val="22"/>
          <w:lang w:val="it-IT"/>
        </w:rPr>
      </w:pPr>
      <w:r w:rsidRPr="001322E8">
        <w:rPr>
          <w:rFonts w:ascii="Calibri" w:hAnsi="Calibri" w:cs="Calibri"/>
          <w:sz w:val="22"/>
          <w:szCs w:val="22"/>
          <w:lang w:val="it-IT"/>
        </w:rPr>
        <w:tab/>
        <w:t>nel registro delle imprese della Camera di Commercio di________________________ per la seguente attività __________________________________________________, e che i dati dell’iscrizione sono i seguenti (</w:t>
      </w:r>
      <w:r w:rsidRPr="001322E8">
        <w:rPr>
          <w:rFonts w:ascii="Calibri" w:hAnsi="Calibri" w:cs="Calibri"/>
          <w:b/>
          <w:sz w:val="22"/>
          <w:szCs w:val="22"/>
          <w:lang w:val="it-IT"/>
        </w:rPr>
        <w:t>per le ditte con sede in uno stato straniero, indicare i dati di iscrizione nell’Albo o Lista ufficiale dello Stato di appartenenza):</w:t>
      </w:r>
    </w:p>
    <w:p w:rsidR="006F4498" w:rsidRPr="001322E8" w:rsidRDefault="006F4498" w:rsidP="006F4498">
      <w:pPr>
        <w:pStyle w:val="sche3"/>
        <w:numPr>
          <w:ilvl w:val="0"/>
          <w:numId w:val="1"/>
        </w:numPr>
        <w:tabs>
          <w:tab w:val="clear" w:pos="1551"/>
        </w:tabs>
        <w:spacing w:line="360" w:lineRule="auto"/>
        <w:ind w:left="750" w:hanging="375"/>
        <w:rPr>
          <w:rFonts w:ascii="Calibri" w:hAnsi="Calibri" w:cs="Calibri"/>
          <w:sz w:val="22"/>
          <w:szCs w:val="22"/>
          <w:lang w:val="it-IT"/>
        </w:rPr>
      </w:pPr>
      <w:r w:rsidRPr="001322E8">
        <w:rPr>
          <w:rFonts w:ascii="Calibri" w:hAnsi="Calibri" w:cs="Calibri"/>
          <w:sz w:val="22"/>
          <w:szCs w:val="22"/>
          <w:lang w:val="it-IT"/>
        </w:rPr>
        <w:t>numero di iscrizione________________________________</w:t>
      </w:r>
    </w:p>
    <w:p w:rsidR="006F4498" w:rsidRPr="001322E8" w:rsidRDefault="006F4498" w:rsidP="006F4498">
      <w:pPr>
        <w:pStyle w:val="sche3"/>
        <w:numPr>
          <w:ilvl w:val="0"/>
          <w:numId w:val="1"/>
        </w:numPr>
        <w:tabs>
          <w:tab w:val="clear" w:pos="1551"/>
        </w:tabs>
        <w:spacing w:line="360" w:lineRule="auto"/>
        <w:ind w:left="750" w:hanging="375"/>
        <w:rPr>
          <w:rFonts w:ascii="Calibri" w:hAnsi="Calibri" w:cs="Calibri"/>
          <w:sz w:val="22"/>
          <w:szCs w:val="22"/>
          <w:lang w:val="it-IT"/>
        </w:rPr>
      </w:pPr>
      <w:r w:rsidRPr="001322E8">
        <w:rPr>
          <w:rFonts w:ascii="Calibri" w:hAnsi="Calibri" w:cs="Calibri"/>
          <w:sz w:val="22"/>
          <w:szCs w:val="22"/>
          <w:lang w:val="it-IT"/>
        </w:rPr>
        <w:t>data di iscrizione__________________________________</w:t>
      </w:r>
    </w:p>
    <w:p w:rsidR="006F4498" w:rsidRPr="001322E8" w:rsidRDefault="006F4498" w:rsidP="006F4498">
      <w:pPr>
        <w:pStyle w:val="sche3"/>
        <w:numPr>
          <w:ilvl w:val="0"/>
          <w:numId w:val="1"/>
        </w:numPr>
        <w:tabs>
          <w:tab w:val="clear" w:pos="1551"/>
        </w:tabs>
        <w:spacing w:line="360" w:lineRule="auto"/>
        <w:ind w:left="750" w:hanging="375"/>
        <w:rPr>
          <w:rFonts w:ascii="Calibri" w:hAnsi="Calibri" w:cs="Calibri"/>
          <w:sz w:val="22"/>
          <w:szCs w:val="22"/>
          <w:lang w:val="it-IT"/>
        </w:rPr>
      </w:pPr>
      <w:r w:rsidRPr="001322E8">
        <w:rPr>
          <w:rFonts w:ascii="Calibri" w:hAnsi="Calibri" w:cs="Calibri"/>
          <w:sz w:val="22"/>
          <w:szCs w:val="22"/>
          <w:lang w:val="it-IT"/>
        </w:rPr>
        <w:t>durata della ditta/data termine_______________________</w:t>
      </w:r>
    </w:p>
    <w:p w:rsidR="006F4498" w:rsidRPr="001322E8" w:rsidRDefault="006F4498" w:rsidP="006F4498">
      <w:pPr>
        <w:pStyle w:val="sche3"/>
        <w:numPr>
          <w:ilvl w:val="0"/>
          <w:numId w:val="1"/>
        </w:numPr>
        <w:tabs>
          <w:tab w:val="clear" w:pos="1551"/>
        </w:tabs>
        <w:spacing w:line="360" w:lineRule="auto"/>
        <w:ind w:left="750" w:hanging="375"/>
        <w:rPr>
          <w:rFonts w:ascii="Calibri" w:hAnsi="Calibri" w:cs="Calibri"/>
          <w:sz w:val="22"/>
          <w:szCs w:val="22"/>
          <w:lang w:val="it-IT"/>
        </w:rPr>
      </w:pPr>
      <w:r w:rsidRPr="001322E8">
        <w:rPr>
          <w:rFonts w:ascii="Calibri" w:hAnsi="Calibri" w:cs="Calibri"/>
          <w:sz w:val="22"/>
          <w:szCs w:val="22"/>
          <w:lang w:val="it-IT"/>
        </w:rPr>
        <w:t>forma giuridica____________________________________</w:t>
      </w:r>
    </w:p>
    <w:p w:rsidR="006F4498" w:rsidRPr="001322E8" w:rsidRDefault="006F4498" w:rsidP="006F4498">
      <w:pPr>
        <w:pStyle w:val="sche3"/>
        <w:numPr>
          <w:ilvl w:val="0"/>
          <w:numId w:val="1"/>
        </w:numPr>
        <w:tabs>
          <w:tab w:val="clear" w:pos="1551"/>
        </w:tabs>
        <w:spacing w:line="360" w:lineRule="auto"/>
        <w:ind w:left="750" w:hanging="375"/>
        <w:rPr>
          <w:rFonts w:ascii="Calibri" w:hAnsi="Calibri" w:cs="Calibri"/>
          <w:sz w:val="22"/>
          <w:szCs w:val="22"/>
          <w:lang w:val="it-IT"/>
        </w:rPr>
      </w:pPr>
      <w:r w:rsidRPr="001322E8">
        <w:rPr>
          <w:rFonts w:ascii="Calibri" w:hAnsi="Calibri" w:cs="Calibri"/>
          <w:sz w:val="22"/>
          <w:szCs w:val="22"/>
          <w:lang w:val="it-IT"/>
        </w:rPr>
        <w:t xml:space="preserve">titolari, soci </w:t>
      </w:r>
      <w:r w:rsidRPr="001322E8">
        <w:rPr>
          <w:rFonts w:ascii="Calibri" w:hAnsi="Calibri" w:cs="Calibri"/>
          <w:b/>
          <w:sz w:val="22"/>
          <w:szCs w:val="22"/>
          <w:lang w:val="it-IT"/>
        </w:rPr>
        <w:t>(tutti i soci nel caso di società di capitale con meno di 4 soci)</w:t>
      </w:r>
      <w:r w:rsidRPr="001322E8">
        <w:rPr>
          <w:rFonts w:ascii="Calibri" w:hAnsi="Calibri" w:cs="Calibri"/>
          <w:sz w:val="22"/>
          <w:szCs w:val="22"/>
          <w:lang w:val="it-IT"/>
        </w:rPr>
        <w:t>, direttori tecnici, membri del consiglio di amministrazione cui sia stata conferita la legale rappresentanza, di direzione o di vigilanza o dei soggetti muniti di poteri di rappresentanza, di direzione o di controllo, cessati dalla carica nell'anno antecedente la data di pubblicazione del bando di gara (</w:t>
      </w:r>
      <w:r w:rsidRPr="001322E8">
        <w:rPr>
          <w:rFonts w:ascii="Calibri" w:hAnsi="Calibri" w:cs="Calibri"/>
          <w:b/>
          <w:i/>
          <w:sz w:val="22"/>
          <w:szCs w:val="22"/>
          <w:lang w:val="it-IT"/>
        </w:rPr>
        <w:t xml:space="preserve">indicare i nominativi, le qualifiche, le date di nascita e la residenza </w:t>
      </w:r>
      <w:r w:rsidRPr="001322E8">
        <w:rPr>
          <w:rFonts w:ascii="Calibri" w:hAnsi="Calibri" w:cs="Calibri"/>
          <w:b/>
          <w:i/>
          <w:sz w:val="22"/>
          <w:szCs w:val="22"/>
          <w:u w:val="single"/>
          <w:lang w:val="it-IT"/>
        </w:rPr>
        <w:t>e le relative percentuali di partecipazione</w:t>
      </w:r>
      <w:r w:rsidRPr="001322E8">
        <w:rPr>
          <w:rFonts w:ascii="Calibri" w:hAnsi="Calibri" w:cs="Calibri"/>
          <w:sz w:val="22"/>
          <w:szCs w:val="22"/>
          <w:lang w:val="it-IT"/>
        </w:rPr>
        <w:t>):  barrare il caso che ricorre:</w:t>
      </w:r>
    </w:p>
    <w:tbl>
      <w:tblPr>
        <w:tblW w:w="1063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45"/>
        <w:gridCol w:w="3543"/>
        <w:gridCol w:w="3544"/>
      </w:tblGrid>
      <w:tr w:rsidR="006F4498" w:rsidRPr="001322E8" w:rsidTr="00C91112">
        <w:trPr>
          <w:trHeight w:val="567"/>
        </w:trPr>
        <w:tc>
          <w:tcPr>
            <w:tcW w:w="3545" w:type="dxa"/>
          </w:tcPr>
          <w:p w:rsidR="006F4498" w:rsidRPr="001322E8" w:rsidRDefault="006F4498" w:rsidP="00C91112">
            <w:pPr>
              <w:spacing w:line="360" w:lineRule="auto"/>
              <w:jc w:val="both"/>
              <w:rPr>
                <w:rFonts w:ascii="Calibri" w:hAnsi="Calibri" w:cs="Calibri"/>
                <w:b/>
                <w:sz w:val="16"/>
                <w:szCs w:val="16"/>
              </w:rPr>
            </w:pPr>
            <w:r w:rsidRPr="001322E8">
              <w:rPr>
                <w:rFonts w:ascii="Calibri" w:hAnsi="Calibri" w:cs="Calibri"/>
                <w:b/>
                <w:sz w:val="16"/>
                <w:szCs w:val="16"/>
              </w:rPr>
              <w:t>Titolare:</w:t>
            </w:r>
          </w:p>
        </w:tc>
        <w:tc>
          <w:tcPr>
            <w:tcW w:w="3543" w:type="dxa"/>
          </w:tcPr>
          <w:p w:rsidR="006F4498" w:rsidRPr="001322E8" w:rsidRDefault="006F4498" w:rsidP="00C91112">
            <w:pPr>
              <w:spacing w:line="360" w:lineRule="auto"/>
              <w:jc w:val="both"/>
              <w:rPr>
                <w:rFonts w:ascii="Calibri" w:hAnsi="Calibri" w:cs="Calibri"/>
                <w:b/>
                <w:sz w:val="16"/>
                <w:szCs w:val="16"/>
              </w:rPr>
            </w:pPr>
            <w:proofErr w:type="spellStart"/>
            <w:r w:rsidRPr="001322E8">
              <w:rPr>
                <w:rFonts w:ascii="Calibri" w:hAnsi="Calibri" w:cs="Calibri"/>
                <w:b/>
                <w:sz w:val="16"/>
                <w:szCs w:val="16"/>
              </w:rPr>
              <w:t>Leg</w:t>
            </w:r>
            <w:proofErr w:type="spellEnd"/>
            <w:r w:rsidRPr="001322E8">
              <w:rPr>
                <w:rFonts w:ascii="Calibri" w:hAnsi="Calibri" w:cs="Calibri"/>
                <w:b/>
                <w:sz w:val="16"/>
                <w:szCs w:val="16"/>
              </w:rPr>
              <w:t xml:space="preserve">. </w:t>
            </w:r>
            <w:proofErr w:type="spellStart"/>
            <w:r w:rsidRPr="001322E8">
              <w:rPr>
                <w:rFonts w:ascii="Calibri" w:hAnsi="Calibri" w:cs="Calibri"/>
                <w:b/>
                <w:sz w:val="16"/>
                <w:szCs w:val="16"/>
              </w:rPr>
              <w:t>Rappr</w:t>
            </w:r>
            <w:proofErr w:type="spellEnd"/>
            <w:r w:rsidRPr="001322E8">
              <w:rPr>
                <w:rFonts w:ascii="Calibri" w:hAnsi="Calibri" w:cs="Calibri"/>
                <w:b/>
                <w:sz w:val="16"/>
                <w:szCs w:val="16"/>
              </w:rPr>
              <w:t>:</w:t>
            </w:r>
          </w:p>
        </w:tc>
        <w:tc>
          <w:tcPr>
            <w:tcW w:w="3544" w:type="dxa"/>
          </w:tcPr>
          <w:p w:rsidR="006F4498" w:rsidRPr="001322E8" w:rsidRDefault="006F4498" w:rsidP="00C91112">
            <w:pPr>
              <w:spacing w:line="360" w:lineRule="auto"/>
              <w:jc w:val="both"/>
              <w:rPr>
                <w:rFonts w:ascii="Calibri" w:hAnsi="Calibri" w:cs="Calibri"/>
                <w:b/>
                <w:sz w:val="16"/>
                <w:szCs w:val="16"/>
              </w:rPr>
            </w:pPr>
            <w:proofErr w:type="spellStart"/>
            <w:r w:rsidRPr="001322E8">
              <w:rPr>
                <w:rFonts w:ascii="Calibri" w:hAnsi="Calibri" w:cs="Calibri"/>
                <w:b/>
                <w:sz w:val="16"/>
                <w:szCs w:val="16"/>
              </w:rPr>
              <w:t>Procurat</w:t>
            </w:r>
            <w:proofErr w:type="spellEnd"/>
            <w:r w:rsidRPr="001322E8">
              <w:rPr>
                <w:rFonts w:ascii="Calibri" w:hAnsi="Calibri" w:cs="Calibri"/>
                <w:b/>
                <w:sz w:val="16"/>
                <w:szCs w:val="16"/>
              </w:rPr>
              <w:t>.:</w:t>
            </w:r>
          </w:p>
        </w:tc>
      </w:tr>
      <w:tr w:rsidR="006F4498" w:rsidRPr="001322E8" w:rsidTr="00C91112">
        <w:trPr>
          <w:trHeight w:val="567"/>
        </w:trPr>
        <w:tc>
          <w:tcPr>
            <w:tcW w:w="3545" w:type="dxa"/>
          </w:tcPr>
          <w:p w:rsidR="006F4498" w:rsidRPr="001322E8" w:rsidRDefault="006F4498" w:rsidP="00C91112">
            <w:pPr>
              <w:spacing w:line="360" w:lineRule="auto"/>
              <w:jc w:val="both"/>
              <w:rPr>
                <w:rFonts w:ascii="Calibri" w:hAnsi="Calibri" w:cs="Calibri"/>
                <w:b/>
                <w:sz w:val="16"/>
                <w:szCs w:val="16"/>
              </w:rPr>
            </w:pPr>
            <w:r w:rsidRPr="001322E8">
              <w:rPr>
                <w:rFonts w:ascii="Calibri" w:hAnsi="Calibri" w:cs="Calibri"/>
                <w:b/>
                <w:sz w:val="16"/>
                <w:szCs w:val="16"/>
              </w:rPr>
              <w:t xml:space="preserve">Socio </w:t>
            </w:r>
            <w:proofErr w:type="spellStart"/>
            <w:r w:rsidRPr="001322E8">
              <w:rPr>
                <w:rFonts w:ascii="Calibri" w:hAnsi="Calibri" w:cs="Calibri"/>
                <w:b/>
                <w:sz w:val="16"/>
                <w:szCs w:val="16"/>
              </w:rPr>
              <w:t>Mag.nza</w:t>
            </w:r>
            <w:proofErr w:type="spellEnd"/>
            <w:r w:rsidRPr="001322E8">
              <w:rPr>
                <w:rFonts w:ascii="Calibri" w:hAnsi="Calibri" w:cs="Calibri"/>
                <w:b/>
                <w:sz w:val="16"/>
                <w:szCs w:val="16"/>
              </w:rPr>
              <w:t>:</w:t>
            </w:r>
          </w:p>
        </w:tc>
        <w:tc>
          <w:tcPr>
            <w:tcW w:w="3543" w:type="dxa"/>
          </w:tcPr>
          <w:p w:rsidR="006F4498" w:rsidRPr="001322E8" w:rsidRDefault="006F4498" w:rsidP="00C91112">
            <w:pPr>
              <w:spacing w:line="360" w:lineRule="auto"/>
              <w:jc w:val="both"/>
              <w:rPr>
                <w:rFonts w:ascii="Calibri" w:hAnsi="Calibri" w:cs="Calibri"/>
                <w:b/>
                <w:sz w:val="16"/>
                <w:szCs w:val="16"/>
              </w:rPr>
            </w:pPr>
            <w:r w:rsidRPr="001322E8">
              <w:rPr>
                <w:rFonts w:ascii="Calibri" w:hAnsi="Calibri" w:cs="Calibri"/>
                <w:b/>
                <w:sz w:val="16"/>
                <w:szCs w:val="16"/>
              </w:rPr>
              <w:t>Sindaco:</w:t>
            </w:r>
          </w:p>
        </w:tc>
        <w:tc>
          <w:tcPr>
            <w:tcW w:w="3544" w:type="dxa"/>
          </w:tcPr>
          <w:p w:rsidR="006F4498" w:rsidRPr="001322E8" w:rsidRDefault="006F4498" w:rsidP="00C91112">
            <w:pPr>
              <w:spacing w:line="360" w:lineRule="auto"/>
              <w:jc w:val="both"/>
              <w:rPr>
                <w:rFonts w:ascii="Calibri" w:hAnsi="Calibri" w:cs="Calibri"/>
                <w:b/>
                <w:sz w:val="16"/>
                <w:szCs w:val="16"/>
              </w:rPr>
            </w:pPr>
            <w:proofErr w:type="spellStart"/>
            <w:r w:rsidRPr="001322E8">
              <w:rPr>
                <w:rFonts w:ascii="Calibri" w:hAnsi="Calibri" w:cs="Calibri"/>
                <w:b/>
                <w:sz w:val="16"/>
                <w:szCs w:val="16"/>
              </w:rPr>
              <w:t>Amm</w:t>
            </w:r>
            <w:proofErr w:type="spellEnd"/>
            <w:r w:rsidRPr="001322E8">
              <w:rPr>
                <w:rFonts w:ascii="Calibri" w:hAnsi="Calibri" w:cs="Calibri"/>
                <w:b/>
                <w:sz w:val="16"/>
                <w:szCs w:val="16"/>
              </w:rPr>
              <w:t xml:space="preserve">. con poteri </w:t>
            </w:r>
            <w:proofErr w:type="spellStart"/>
            <w:r w:rsidRPr="001322E8">
              <w:rPr>
                <w:rFonts w:ascii="Calibri" w:hAnsi="Calibri" w:cs="Calibri"/>
                <w:b/>
                <w:sz w:val="16"/>
                <w:szCs w:val="16"/>
              </w:rPr>
              <w:t>rappr</w:t>
            </w:r>
            <w:proofErr w:type="spellEnd"/>
            <w:r w:rsidRPr="001322E8">
              <w:rPr>
                <w:rFonts w:ascii="Calibri" w:hAnsi="Calibri" w:cs="Calibri"/>
                <w:b/>
                <w:sz w:val="16"/>
                <w:szCs w:val="16"/>
              </w:rPr>
              <w:t>:</w:t>
            </w:r>
          </w:p>
        </w:tc>
      </w:tr>
      <w:tr w:rsidR="006F4498" w:rsidRPr="001322E8" w:rsidTr="00C91112">
        <w:trPr>
          <w:trHeight w:val="567"/>
        </w:trPr>
        <w:tc>
          <w:tcPr>
            <w:tcW w:w="3545" w:type="dxa"/>
          </w:tcPr>
          <w:p w:rsidR="006F4498" w:rsidRPr="001322E8" w:rsidRDefault="006F4498" w:rsidP="00C91112">
            <w:pPr>
              <w:spacing w:line="360" w:lineRule="auto"/>
              <w:jc w:val="both"/>
              <w:rPr>
                <w:rFonts w:ascii="Calibri" w:hAnsi="Calibri" w:cs="Calibri"/>
                <w:b/>
                <w:sz w:val="16"/>
                <w:szCs w:val="16"/>
              </w:rPr>
            </w:pPr>
            <w:r w:rsidRPr="001322E8">
              <w:rPr>
                <w:rFonts w:ascii="Calibri" w:hAnsi="Calibri" w:cs="Calibri"/>
                <w:b/>
                <w:sz w:val="16"/>
                <w:szCs w:val="16"/>
              </w:rPr>
              <w:t>Socio:</w:t>
            </w:r>
          </w:p>
        </w:tc>
        <w:tc>
          <w:tcPr>
            <w:tcW w:w="3543" w:type="dxa"/>
          </w:tcPr>
          <w:p w:rsidR="006F4498" w:rsidRPr="001322E8" w:rsidRDefault="006F4498" w:rsidP="00C91112">
            <w:pPr>
              <w:spacing w:line="360" w:lineRule="auto"/>
              <w:jc w:val="both"/>
              <w:rPr>
                <w:rFonts w:ascii="Calibri" w:hAnsi="Calibri" w:cs="Calibri"/>
                <w:b/>
                <w:sz w:val="16"/>
                <w:szCs w:val="16"/>
              </w:rPr>
            </w:pPr>
            <w:proofErr w:type="spellStart"/>
            <w:r w:rsidRPr="001322E8">
              <w:rPr>
                <w:rFonts w:ascii="Calibri" w:hAnsi="Calibri" w:cs="Calibri"/>
                <w:b/>
                <w:sz w:val="16"/>
                <w:szCs w:val="16"/>
              </w:rPr>
              <w:t>Accom</w:t>
            </w:r>
            <w:proofErr w:type="spellEnd"/>
            <w:r w:rsidRPr="001322E8">
              <w:rPr>
                <w:rFonts w:ascii="Calibri" w:hAnsi="Calibri" w:cs="Calibri"/>
                <w:b/>
                <w:sz w:val="16"/>
                <w:szCs w:val="16"/>
              </w:rPr>
              <w:t>/rio</w:t>
            </w:r>
          </w:p>
        </w:tc>
        <w:tc>
          <w:tcPr>
            <w:tcW w:w="3544" w:type="dxa"/>
          </w:tcPr>
          <w:p w:rsidR="006F4498" w:rsidRPr="001322E8" w:rsidRDefault="006F4498" w:rsidP="00C91112">
            <w:pPr>
              <w:spacing w:line="360" w:lineRule="auto"/>
              <w:jc w:val="both"/>
              <w:rPr>
                <w:rFonts w:ascii="Calibri" w:hAnsi="Calibri" w:cs="Calibri"/>
                <w:b/>
                <w:sz w:val="16"/>
                <w:szCs w:val="16"/>
              </w:rPr>
            </w:pPr>
          </w:p>
        </w:tc>
      </w:tr>
      <w:tr w:rsidR="006F4498" w:rsidRPr="001322E8" w:rsidTr="00C91112">
        <w:trPr>
          <w:trHeight w:val="567"/>
        </w:trPr>
        <w:tc>
          <w:tcPr>
            <w:tcW w:w="3545" w:type="dxa"/>
          </w:tcPr>
          <w:p w:rsidR="006F4498" w:rsidRPr="001322E8" w:rsidRDefault="006F4498" w:rsidP="00C91112">
            <w:pPr>
              <w:spacing w:line="360" w:lineRule="auto"/>
              <w:jc w:val="both"/>
              <w:rPr>
                <w:rFonts w:ascii="Calibri" w:hAnsi="Calibri" w:cs="Calibri"/>
                <w:b/>
                <w:sz w:val="16"/>
                <w:szCs w:val="16"/>
              </w:rPr>
            </w:pPr>
            <w:r w:rsidRPr="001322E8">
              <w:rPr>
                <w:rFonts w:ascii="Calibri" w:hAnsi="Calibri" w:cs="Calibri"/>
                <w:b/>
                <w:sz w:val="16"/>
                <w:szCs w:val="16"/>
              </w:rPr>
              <w:t>D.T.:</w:t>
            </w:r>
          </w:p>
        </w:tc>
        <w:tc>
          <w:tcPr>
            <w:tcW w:w="3543" w:type="dxa"/>
          </w:tcPr>
          <w:p w:rsidR="006F4498" w:rsidRPr="001322E8" w:rsidRDefault="006F4498" w:rsidP="00C91112">
            <w:pPr>
              <w:spacing w:line="360" w:lineRule="auto"/>
              <w:jc w:val="both"/>
              <w:rPr>
                <w:rFonts w:ascii="Calibri" w:hAnsi="Calibri" w:cs="Calibri"/>
                <w:b/>
                <w:sz w:val="16"/>
                <w:szCs w:val="16"/>
              </w:rPr>
            </w:pPr>
            <w:r w:rsidRPr="001322E8">
              <w:rPr>
                <w:rFonts w:ascii="Calibri" w:hAnsi="Calibri" w:cs="Calibri"/>
                <w:b/>
                <w:sz w:val="16"/>
                <w:szCs w:val="16"/>
              </w:rPr>
              <w:t>Altro:</w:t>
            </w:r>
          </w:p>
        </w:tc>
        <w:tc>
          <w:tcPr>
            <w:tcW w:w="3544" w:type="dxa"/>
          </w:tcPr>
          <w:p w:rsidR="006F4498" w:rsidRPr="001322E8" w:rsidRDefault="006F4498" w:rsidP="00C91112">
            <w:pPr>
              <w:spacing w:line="360" w:lineRule="auto"/>
              <w:jc w:val="both"/>
              <w:rPr>
                <w:rFonts w:ascii="Calibri" w:hAnsi="Calibri" w:cs="Calibri"/>
                <w:b/>
                <w:sz w:val="16"/>
                <w:szCs w:val="16"/>
              </w:rPr>
            </w:pPr>
            <w:r w:rsidRPr="001322E8">
              <w:rPr>
                <w:rFonts w:ascii="Calibri" w:hAnsi="Calibri" w:cs="Calibri"/>
                <w:b/>
                <w:sz w:val="16"/>
                <w:szCs w:val="16"/>
              </w:rPr>
              <w:t>Altro:</w:t>
            </w:r>
          </w:p>
        </w:tc>
      </w:tr>
      <w:tr w:rsidR="006F4498" w:rsidRPr="001322E8" w:rsidTr="00C91112">
        <w:trPr>
          <w:trHeight w:val="567"/>
        </w:trPr>
        <w:tc>
          <w:tcPr>
            <w:tcW w:w="3545" w:type="dxa"/>
          </w:tcPr>
          <w:p w:rsidR="006F4498" w:rsidRPr="001322E8" w:rsidRDefault="006F4498" w:rsidP="00C91112">
            <w:pPr>
              <w:spacing w:line="360" w:lineRule="auto"/>
              <w:jc w:val="both"/>
              <w:rPr>
                <w:rFonts w:ascii="Calibri" w:hAnsi="Calibri" w:cs="Calibri"/>
                <w:b/>
                <w:sz w:val="16"/>
                <w:szCs w:val="16"/>
              </w:rPr>
            </w:pPr>
            <w:r w:rsidRPr="001322E8">
              <w:rPr>
                <w:rFonts w:ascii="Calibri" w:hAnsi="Calibri" w:cs="Calibri"/>
                <w:b/>
                <w:sz w:val="16"/>
                <w:szCs w:val="16"/>
              </w:rPr>
              <w:t>Altro:</w:t>
            </w:r>
          </w:p>
        </w:tc>
        <w:tc>
          <w:tcPr>
            <w:tcW w:w="3543" w:type="dxa"/>
          </w:tcPr>
          <w:p w:rsidR="006F4498" w:rsidRPr="001322E8" w:rsidRDefault="006F4498" w:rsidP="00C91112">
            <w:pPr>
              <w:spacing w:line="360" w:lineRule="auto"/>
              <w:jc w:val="both"/>
              <w:rPr>
                <w:rFonts w:ascii="Calibri" w:hAnsi="Calibri" w:cs="Calibri"/>
                <w:b/>
                <w:sz w:val="16"/>
                <w:szCs w:val="16"/>
              </w:rPr>
            </w:pPr>
            <w:r w:rsidRPr="001322E8">
              <w:rPr>
                <w:rFonts w:ascii="Calibri" w:hAnsi="Calibri" w:cs="Calibri"/>
                <w:b/>
                <w:sz w:val="16"/>
                <w:szCs w:val="16"/>
              </w:rPr>
              <w:t>Altro:</w:t>
            </w:r>
          </w:p>
        </w:tc>
        <w:tc>
          <w:tcPr>
            <w:tcW w:w="3544" w:type="dxa"/>
          </w:tcPr>
          <w:p w:rsidR="006F4498" w:rsidRPr="001322E8" w:rsidRDefault="006F4498" w:rsidP="00C91112">
            <w:pPr>
              <w:spacing w:line="360" w:lineRule="auto"/>
              <w:jc w:val="both"/>
              <w:rPr>
                <w:rFonts w:ascii="Calibri" w:hAnsi="Calibri" w:cs="Calibri"/>
                <w:b/>
                <w:sz w:val="16"/>
                <w:szCs w:val="16"/>
              </w:rPr>
            </w:pPr>
            <w:r w:rsidRPr="001322E8">
              <w:rPr>
                <w:rFonts w:ascii="Calibri" w:hAnsi="Calibri" w:cs="Calibri"/>
                <w:b/>
                <w:sz w:val="16"/>
                <w:szCs w:val="16"/>
              </w:rPr>
              <w:t>Altro:</w:t>
            </w:r>
          </w:p>
        </w:tc>
      </w:tr>
    </w:tbl>
    <w:p w:rsidR="006F4498" w:rsidRPr="001322E8" w:rsidRDefault="006F4498" w:rsidP="006F4498">
      <w:pPr>
        <w:pStyle w:val="sche3"/>
        <w:spacing w:before="240" w:line="360" w:lineRule="auto"/>
        <w:ind w:left="284"/>
        <w:rPr>
          <w:rFonts w:ascii="Calibri" w:hAnsi="Calibri" w:cs="Calibri"/>
          <w:sz w:val="22"/>
          <w:szCs w:val="22"/>
          <w:lang w:val="it-IT"/>
        </w:rPr>
      </w:pPr>
      <w:r w:rsidRPr="001322E8">
        <w:rPr>
          <w:rFonts w:ascii="Calibri" w:hAnsi="Calibri" w:cs="Calibri"/>
          <w:sz w:val="22"/>
          <w:szCs w:val="22"/>
          <w:lang w:val="it-IT"/>
        </w:rPr>
        <w:t>c.1 all’INPS di __________________________ matricola ___________________________;</w:t>
      </w:r>
    </w:p>
    <w:p w:rsidR="006F4498" w:rsidRPr="001322E8" w:rsidRDefault="006F4498" w:rsidP="006F4498">
      <w:pPr>
        <w:pStyle w:val="sche3"/>
        <w:spacing w:line="360" w:lineRule="auto"/>
        <w:ind w:left="284"/>
        <w:rPr>
          <w:rFonts w:ascii="Calibri" w:hAnsi="Calibri" w:cs="Calibri"/>
          <w:sz w:val="22"/>
          <w:szCs w:val="22"/>
          <w:lang w:val="it-IT"/>
        </w:rPr>
      </w:pPr>
      <w:r w:rsidRPr="001322E8">
        <w:rPr>
          <w:rFonts w:ascii="Calibri" w:hAnsi="Calibri" w:cs="Calibri"/>
          <w:sz w:val="22"/>
          <w:szCs w:val="22"/>
          <w:lang w:val="it-IT"/>
        </w:rPr>
        <w:t>c.2 all’INAIL di ______________________ codice ditta _____________________ PAT ________________;</w:t>
      </w:r>
    </w:p>
    <w:p w:rsidR="006F4498" w:rsidRPr="001322E8" w:rsidRDefault="006F4498" w:rsidP="006F4498">
      <w:pPr>
        <w:pStyle w:val="sche3"/>
        <w:spacing w:line="360" w:lineRule="auto"/>
        <w:ind w:left="284"/>
        <w:rPr>
          <w:rFonts w:ascii="Calibri" w:hAnsi="Calibri" w:cs="Calibri"/>
          <w:sz w:val="22"/>
          <w:szCs w:val="22"/>
          <w:lang w:val="it-IT"/>
        </w:rPr>
      </w:pPr>
      <w:r w:rsidRPr="001322E8">
        <w:rPr>
          <w:rFonts w:ascii="Calibri" w:hAnsi="Calibri" w:cs="Calibri"/>
          <w:sz w:val="22"/>
          <w:szCs w:val="22"/>
          <w:lang w:val="it-IT"/>
        </w:rPr>
        <w:t>c.3 alla Cassa Edile di _________________________ codice impresa _______________________;</w:t>
      </w:r>
    </w:p>
    <w:p w:rsidR="006F4498" w:rsidRPr="001322E8" w:rsidRDefault="006F4498" w:rsidP="006F4498">
      <w:pPr>
        <w:pStyle w:val="sche3"/>
        <w:numPr>
          <w:ilvl w:val="0"/>
          <w:numId w:val="1"/>
        </w:numPr>
        <w:tabs>
          <w:tab w:val="clear" w:pos="1551"/>
        </w:tabs>
        <w:spacing w:line="360" w:lineRule="auto"/>
        <w:ind w:left="750" w:hanging="375"/>
        <w:rPr>
          <w:rFonts w:ascii="Calibri" w:hAnsi="Calibri" w:cs="Calibri"/>
          <w:sz w:val="22"/>
          <w:szCs w:val="22"/>
          <w:lang w:val="it-IT"/>
        </w:rPr>
      </w:pPr>
      <w:r w:rsidRPr="001322E8">
        <w:rPr>
          <w:rFonts w:ascii="Calibri" w:hAnsi="Calibri" w:cs="Calibri"/>
          <w:sz w:val="22"/>
          <w:szCs w:val="22"/>
          <w:lang w:val="it-IT"/>
        </w:rPr>
        <w:t>e di essere in regola con i relativi adempimenti;</w:t>
      </w:r>
    </w:p>
    <w:p w:rsidR="006F4498" w:rsidRPr="001322E8" w:rsidRDefault="006F4498" w:rsidP="006F4498">
      <w:pPr>
        <w:pStyle w:val="sche3"/>
        <w:numPr>
          <w:ilvl w:val="0"/>
          <w:numId w:val="1"/>
        </w:numPr>
        <w:tabs>
          <w:tab w:val="clear" w:pos="1551"/>
        </w:tabs>
        <w:spacing w:line="360" w:lineRule="auto"/>
        <w:ind w:left="750" w:hanging="375"/>
        <w:rPr>
          <w:rFonts w:ascii="Calibri" w:hAnsi="Calibri" w:cs="Calibri"/>
          <w:sz w:val="22"/>
          <w:szCs w:val="22"/>
          <w:lang w:val="it-IT"/>
        </w:rPr>
      </w:pPr>
      <w:r w:rsidRPr="001322E8">
        <w:rPr>
          <w:rFonts w:ascii="Calibri" w:hAnsi="Calibri" w:cs="Calibri"/>
          <w:sz w:val="22"/>
          <w:szCs w:val="22"/>
          <w:lang w:val="it-IT"/>
        </w:rPr>
        <w:lastRenderedPageBreak/>
        <w:t>di applicare il CCNL relativo al settore ___________________________________;</w:t>
      </w:r>
    </w:p>
    <w:p w:rsidR="006F4498" w:rsidRPr="001322E8" w:rsidRDefault="006F4498" w:rsidP="006F4498">
      <w:pPr>
        <w:pStyle w:val="sche3"/>
        <w:numPr>
          <w:ilvl w:val="0"/>
          <w:numId w:val="1"/>
        </w:numPr>
        <w:tabs>
          <w:tab w:val="clear" w:pos="1551"/>
        </w:tabs>
        <w:spacing w:line="360" w:lineRule="auto"/>
        <w:ind w:left="750" w:hanging="375"/>
        <w:rPr>
          <w:rFonts w:ascii="Calibri" w:hAnsi="Calibri" w:cs="Calibri"/>
          <w:sz w:val="22"/>
          <w:szCs w:val="22"/>
          <w:lang w:val="it-IT"/>
        </w:rPr>
      </w:pPr>
      <w:r w:rsidRPr="001322E8">
        <w:rPr>
          <w:rFonts w:ascii="Calibri" w:hAnsi="Calibri" w:cs="Calibri"/>
          <w:sz w:val="22"/>
          <w:szCs w:val="22"/>
          <w:lang w:val="it-IT"/>
        </w:rPr>
        <w:t>che la dimensione aziendale è di _________ unità;</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 xml:space="preserve">che nella propria impresa non risultano cessati dalla carica nell’anno antecedente alla data di pubblicazione del bando soggetti di cui all’articolo 80 comma 3 del </w:t>
      </w:r>
      <w:proofErr w:type="spellStart"/>
      <w:r w:rsidRPr="001322E8">
        <w:rPr>
          <w:rFonts w:ascii="Calibri" w:hAnsi="Calibri" w:cs="Calibri"/>
          <w:sz w:val="24"/>
          <w:szCs w:val="24"/>
          <w:lang w:val="it-IT"/>
        </w:rPr>
        <w:t>D.lgs</w:t>
      </w:r>
      <w:proofErr w:type="spellEnd"/>
      <w:r w:rsidRPr="001322E8">
        <w:rPr>
          <w:rFonts w:ascii="Calibri" w:hAnsi="Calibri" w:cs="Calibri"/>
          <w:sz w:val="24"/>
          <w:szCs w:val="24"/>
          <w:lang w:val="it-IT"/>
        </w:rPr>
        <w:t xml:space="preserve"> 50/2016;</w:t>
      </w:r>
    </w:p>
    <w:p w:rsidR="006F4498" w:rsidRPr="001322E8" w:rsidRDefault="006F4498" w:rsidP="006F4498">
      <w:pPr>
        <w:pStyle w:val="sche3"/>
        <w:rPr>
          <w:rFonts w:ascii="Calibri" w:hAnsi="Calibri" w:cs="Calibri"/>
          <w:b/>
          <w:i/>
          <w:sz w:val="22"/>
          <w:szCs w:val="22"/>
          <w:lang w:val="it-IT"/>
        </w:rPr>
      </w:pPr>
      <w:r w:rsidRPr="001322E8">
        <w:rPr>
          <w:rFonts w:ascii="Calibri" w:hAnsi="Calibri" w:cs="Calibri"/>
          <w:b/>
          <w:i/>
          <w:sz w:val="22"/>
          <w:szCs w:val="22"/>
          <w:lang w:val="it-IT"/>
        </w:rPr>
        <w:t>oppure</w:t>
      </w:r>
    </w:p>
    <w:p w:rsidR="006F4498" w:rsidRPr="001322E8" w:rsidRDefault="006F4498" w:rsidP="006F4498">
      <w:pPr>
        <w:pStyle w:val="sche3"/>
        <w:ind w:left="426"/>
        <w:rPr>
          <w:rFonts w:ascii="Calibri" w:hAnsi="Calibri" w:cs="Calibri"/>
          <w:sz w:val="22"/>
          <w:szCs w:val="22"/>
          <w:lang w:val="it-IT"/>
        </w:rPr>
      </w:pPr>
      <w:r w:rsidRPr="001322E8">
        <w:rPr>
          <w:rFonts w:ascii="Calibri" w:hAnsi="Calibri" w:cs="Calibri"/>
          <w:sz w:val="22"/>
          <w:szCs w:val="22"/>
          <w:lang w:val="it-IT"/>
        </w:rPr>
        <w:t xml:space="preserve">che nella propria impresa risultano cessati dalla carica nell’anno antecedente alla data di pubblicazione del bando soggetti di cui all’articolo </w:t>
      </w:r>
      <w:r w:rsidRPr="001322E8">
        <w:rPr>
          <w:rFonts w:ascii="Calibri" w:hAnsi="Calibri" w:cs="Calibri"/>
          <w:sz w:val="24"/>
          <w:szCs w:val="24"/>
          <w:lang w:val="it-IT"/>
        </w:rPr>
        <w:t xml:space="preserve">80 comma 3 del </w:t>
      </w:r>
      <w:proofErr w:type="spellStart"/>
      <w:r w:rsidRPr="001322E8">
        <w:rPr>
          <w:rFonts w:ascii="Calibri" w:hAnsi="Calibri" w:cs="Calibri"/>
          <w:sz w:val="24"/>
          <w:szCs w:val="24"/>
          <w:lang w:val="it-IT"/>
        </w:rPr>
        <w:t>D.lgs</w:t>
      </w:r>
      <w:proofErr w:type="spellEnd"/>
      <w:r w:rsidRPr="001322E8">
        <w:rPr>
          <w:rFonts w:ascii="Calibri" w:hAnsi="Calibri" w:cs="Calibri"/>
          <w:sz w:val="24"/>
          <w:szCs w:val="24"/>
          <w:lang w:val="it-IT"/>
        </w:rPr>
        <w:t xml:space="preserve"> 50/2016</w:t>
      </w:r>
      <w:r w:rsidRPr="001322E8">
        <w:rPr>
          <w:rFonts w:ascii="Calibri" w:hAnsi="Calibri" w:cs="Calibri"/>
          <w:sz w:val="22"/>
          <w:szCs w:val="22"/>
          <w:lang w:val="it-IT"/>
        </w:rPr>
        <w:t xml:space="preserve">: ________________________________________ </w:t>
      </w:r>
    </w:p>
    <w:p w:rsidR="006F4498" w:rsidRPr="001322E8" w:rsidRDefault="006F4498" w:rsidP="006F4498">
      <w:pPr>
        <w:pStyle w:val="sche3"/>
        <w:spacing w:before="120"/>
        <w:ind w:firstLine="525"/>
        <w:rPr>
          <w:rFonts w:ascii="Calibri" w:hAnsi="Calibri" w:cs="Calibri"/>
          <w:sz w:val="22"/>
          <w:szCs w:val="22"/>
          <w:lang w:val="it-IT"/>
        </w:rPr>
      </w:pPr>
      <w:r w:rsidRPr="001322E8">
        <w:rPr>
          <w:rFonts w:ascii="Calibri" w:hAnsi="Calibri" w:cs="Calibri"/>
          <w:sz w:val="22"/>
          <w:szCs w:val="22"/>
          <w:lang w:val="it-IT"/>
        </w:rPr>
        <w:t>____________________________________________________________________________________;</w:t>
      </w:r>
    </w:p>
    <w:p w:rsidR="006F4498" w:rsidRPr="001322E8" w:rsidRDefault="006F4498" w:rsidP="006F4498">
      <w:pPr>
        <w:pStyle w:val="sche3"/>
        <w:ind w:left="448" w:hanging="448"/>
        <w:rPr>
          <w:rFonts w:ascii="Calibri" w:hAnsi="Calibri" w:cs="Calibri"/>
          <w:spacing w:val="-2"/>
          <w:sz w:val="22"/>
          <w:szCs w:val="22"/>
          <w:lang w:val="it-IT"/>
        </w:rPr>
      </w:pPr>
      <w:r w:rsidRPr="001322E8">
        <w:rPr>
          <w:rFonts w:ascii="Calibri" w:hAnsi="Calibri" w:cs="Calibri"/>
          <w:b/>
          <w:i/>
          <w:sz w:val="22"/>
          <w:szCs w:val="22"/>
          <w:lang w:val="it-IT"/>
        </w:rPr>
        <w:t>(nel caso di concorrente stabilito in altri stati aderenti all’Unione Europea)</w:t>
      </w:r>
    </w:p>
    <w:p w:rsidR="006F4498" w:rsidRPr="001322E8" w:rsidRDefault="006F4498" w:rsidP="006F4498">
      <w:pPr>
        <w:pStyle w:val="sche3"/>
        <w:numPr>
          <w:ilvl w:val="0"/>
          <w:numId w:val="5"/>
        </w:numPr>
        <w:ind w:left="426" w:hanging="426"/>
        <w:rPr>
          <w:rFonts w:ascii="Calibri" w:hAnsi="Calibri" w:cs="Calibri"/>
          <w:sz w:val="24"/>
          <w:szCs w:val="24"/>
          <w:lang w:val="it-IT"/>
        </w:rPr>
      </w:pPr>
      <w:r w:rsidRPr="001322E8">
        <w:rPr>
          <w:rFonts w:ascii="Calibri" w:hAnsi="Calibri" w:cs="Calibri"/>
          <w:sz w:val="24"/>
          <w:szCs w:val="24"/>
          <w:lang w:val="it-IT"/>
        </w:rPr>
        <w:t>di possedere i requisiti di ordine speciale previsti dall’articolo 92 del DPR 207/2010;</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 xml:space="preserve">di non trovarsi in alcuna situazione di controllo di cui all'articolo 2359 del Codice Civile rispetto ad alcun soggetto, e di aver formulato l'offerta autonomamente; </w:t>
      </w:r>
    </w:p>
    <w:p w:rsidR="006F4498" w:rsidRPr="001322E8" w:rsidRDefault="006F4498" w:rsidP="006F4498">
      <w:pPr>
        <w:pStyle w:val="sche3"/>
        <w:rPr>
          <w:rFonts w:ascii="Calibri" w:hAnsi="Calibri" w:cs="Calibri"/>
          <w:b/>
          <w:i/>
          <w:sz w:val="22"/>
          <w:szCs w:val="22"/>
          <w:lang w:val="it-IT"/>
        </w:rPr>
      </w:pPr>
      <w:r w:rsidRPr="001322E8">
        <w:rPr>
          <w:rFonts w:ascii="Calibri" w:hAnsi="Calibri" w:cs="Calibri"/>
          <w:b/>
          <w:i/>
          <w:sz w:val="22"/>
          <w:szCs w:val="22"/>
          <w:lang w:val="it-IT"/>
        </w:rPr>
        <w:t xml:space="preserve">oppure </w:t>
      </w:r>
    </w:p>
    <w:p w:rsidR="006F4498" w:rsidRPr="001322E8" w:rsidRDefault="006F4498" w:rsidP="006F4498">
      <w:pPr>
        <w:pStyle w:val="sche3"/>
        <w:ind w:left="426"/>
        <w:rPr>
          <w:rFonts w:ascii="Calibri" w:hAnsi="Calibri" w:cs="Calibri"/>
          <w:sz w:val="22"/>
          <w:szCs w:val="22"/>
          <w:lang w:val="it-IT"/>
        </w:rPr>
      </w:pPr>
      <w:r w:rsidRPr="001322E8">
        <w:rPr>
          <w:rFonts w:ascii="Calibri" w:hAnsi="Calibri" w:cs="Calibri"/>
          <w:sz w:val="22"/>
          <w:szCs w:val="22"/>
          <w:lang w:val="it-IT"/>
        </w:rPr>
        <w:t xml:space="preserve">di non essere a conoscenza della partecipazione alla medesima procedura di soggetti che si trovano, rispetto al concorrente, in una delle situazioni di controllo di cui all'articolo 2359 del Codice Civile e di aver formulato l'offerta autonomamente; </w:t>
      </w:r>
    </w:p>
    <w:p w:rsidR="006F4498" w:rsidRPr="001322E8" w:rsidRDefault="006F4498" w:rsidP="006F4498">
      <w:pPr>
        <w:pStyle w:val="sche3"/>
        <w:ind w:left="448" w:hanging="448"/>
        <w:rPr>
          <w:rFonts w:ascii="Calibri" w:hAnsi="Calibri" w:cs="Calibri"/>
          <w:b/>
          <w:i/>
          <w:sz w:val="22"/>
          <w:szCs w:val="22"/>
          <w:lang w:val="it-IT"/>
        </w:rPr>
      </w:pPr>
      <w:r w:rsidRPr="001322E8">
        <w:rPr>
          <w:rFonts w:ascii="Calibri" w:hAnsi="Calibri" w:cs="Calibri"/>
          <w:b/>
          <w:i/>
          <w:sz w:val="22"/>
          <w:szCs w:val="22"/>
          <w:lang w:val="it-IT"/>
        </w:rPr>
        <w:t xml:space="preserve">oppure </w:t>
      </w:r>
    </w:p>
    <w:p w:rsidR="006F4498" w:rsidRPr="001322E8" w:rsidRDefault="006F4498" w:rsidP="006F4498">
      <w:pPr>
        <w:pStyle w:val="sche3"/>
        <w:ind w:left="374"/>
        <w:rPr>
          <w:rFonts w:ascii="Calibri" w:hAnsi="Calibri" w:cs="Calibri"/>
          <w:sz w:val="22"/>
          <w:szCs w:val="22"/>
          <w:lang w:val="it-IT"/>
        </w:rPr>
      </w:pPr>
      <w:r w:rsidRPr="001322E8">
        <w:rPr>
          <w:rFonts w:ascii="Calibri" w:hAnsi="Calibri" w:cs="Calibri"/>
          <w:sz w:val="22"/>
          <w:szCs w:val="22"/>
          <w:lang w:val="it-IT"/>
        </w:rPr>
        <w:t xml:space="preserve">di essere a conoscenza della partecipazione alla medesima procedura del concorrente ___________________ che si trova, rispetto al concorrente, in situazione di controllo di cui all'articolo 2359 del Codice Civile e di aver formulato l'offerta autonomamente; </w:t>
      </w:r>
    </w:p>
    <w:p w:rsidR="006F4498" w:rsidRPr="001322E8" w:rsidRDefault="006F4498" w:rsidP="006F4498">
      <w:pPr>
        <w:pStyle w:val="sche3"/>
        <w:numPr>
          <w:ilvl w:val="0"/>
          <w:numId w:val="5"/>
        </w:numPr>
        <w:spacing w:before="120"/>
        <w:ind w:left="426" w:hanging="426"/>
        <w:rPr>
          <w:rFonts w:ascii="Calibri" w:hAnsi="Calibri" w:cs="Calibri"/>
          <w:b/>
          <w:sz w:val="24"/>
          <w:szCs w:val="24"/>
          <w:lang w:val="it-IT"/>
        </w:rPr>
      </w:pPr>
      <w:r w:rsidRPr="001322E8">
        <w:rPr>
          <w:rFonts w:ascii="Calibri" w:hAnsi="Calibri" w:cs="Calibri"/>
          <w:b/>
          <w:sz w:val="24"/>
          <w:szCs w:val="24"/>
          <w:lang w:val="it-IT"/>
        </w:rPr>
        <w:t>di essere in possesso dell’attestazione SOA per la categoria ______ classifica ______ in corso di validità rilasciata da ______________________ regolarmente autorizzata, al numero ______________ valida fino al ________________________;</w:t>
      </w:r>
    </w:p>
    <w:p w:rsidR="006F4498" w:rsidRPr="001322E8" w:rsidRDefault="006F4498" w:rsidP="006F4498">
      <w:pPr>
        <w:pStyle w:val="sche3"/>
        <w:numPr>
          <w:ilvl w:val="0"/>
          <w:numId w:val="5"/>
        </w:numPr>
        <w:spacing w:before="120"/>
        <w:ind w:left="426" w:hanging="426"/>
        <w:rPr>
          <w:rFonts w:ascii="Calibri" w:hAnsi="Calibri" w:cs="Calibri"/>
          <w:b/>
          <w:sz w:val="24"/>
          <w:szCs w:val="24"/>
          <w:lang w:val="it-IT"/>
        </w:rPr>
      </w:pPr>
      <w:r w:rsidRPr="001322E8">
        <w:rPr>
          <w:rFonts w:ascii="Calibri" w:hAnsi="Calibri" w:cs="Calibri"/>
          <w:b/>
          <w:sz w:val="24"/>
          <w:szCs w:val="24"/>
          <w:lang w:val="it-IT"/>
        </w:rPr>
        <w:t>di essere in possesso della Certificazione di qualità ISO 900________regolarmente autorizzata, al numero ______________ valida fino al ________________________;</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 xml:space="preserve">che nei propri confronti non sono state applicate le misure di prevenzione della sorveglianza di cui all’articolo 6 del </w:t>
      </w:r>
      <w:proofErr w:type="spellStart"/>
      <w:r w:rsidRPr="001322E8">
        <w:rPr>
          <w:rFonts w:ascii="Calibri" w:hAnsi="Calibri" w:cs="Calibri"/>
          <w:sz w:val="24"/>
          <w:szCs w:val="24"/>
          <w:lang w:val="it-IT"/>
        </w:rPr>
        <w:t>D.lgs</w:t>
      </w:r>
      <w:proofErr w:type="spellEnd"/>
      <w:r w:rsidRPr="001322E8">
        <w:rPr>
          <w:rFonts w:ascii="Calibri" w:hAnsi="Calibri" w:cs="Calibri"/>
          <w:sz w:val="24"/>
          <w:szCs w:val="24"/>
          <w:lang w:val="it-IT"/>
        </w:rPr>
        <w:t xml:space="preserve"> 06.09.2011, n°159 e successive, e che, negli ultimi cinque anni, non sono stati estesi gli effetti di tali misure irrogate nei confronti di un proprio convivente; </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 xml:space="preserve">attesta di non essersi avvalso dei piani individuali di emersione previsti dalla Legge 18.10.2001, n°383; </w:t>
      </w:r>
    </w:p>
    <w:p w:rsidR="006F4498" w:rsidRPr="001322E8" w:rsidRDefault="006F4498" w:rsidP="006F4498">
      <w:pPr>
        <w:jc w:val="both"/>
        <w:rPr>
          <w:rFonts w:ascii="Calibri" w:hAnsi="Calibri" w:cs="Calibri"/>
          <w:b/>
          <w:i/>
          <w:sz w:val="18"/>
          <w:szCs w:val="18"/>
        </w:rPr>
      </w:pPr>
      <w:r w:rsidRPr="001322E8">
        <w:rPr>
          <w:rFonts w:ascii="Calibri" w:hAnsi="Calibri" w:cs="Calibri"/>
          <w:b/>
          <w:i/>
          <w:sz w:val="18"/>
          <w:szCs w:val="18"/>
        </w:rPr>
        <w:t>oppure</w:t>
      </w:r>
    </w:p>
    <w:p w:rsidR="006F4498" w:rsidRPr="001322E8" w:rsidRDefault="006F4498" w:rsidP="006F4498">
      <w:pPr>
        <w:pStyle w:val="sche3"/>
        <w:ind w:left="426" w:hanging="52"/>
        <w:rPr>
          <w:rFonts w:ascii="Calibri" w:hAnsi="Calibri" w:cs="Calibri"/>
          <w:sz w:val="22"/>
          <w:szCs w:val="22"/>
          <w:lang w:val="it-IT"/>
        </w:rPr>
      </w:pPr>
      <w:r w:rsidRPr="001322E8">
        <w:rPr>
          <w:rFonts w:ascii="Calibri" w:hAnsi="Calibri" w:cs="Calibri"/>
          <w:sz w:val="22"/>
          <w:szCs w:val="22"/>
          <w:lang w:val="it-IT"/>
        </w:rPr>
        <w:tab/>
        <w:t xml:space="preserve">di essersi avvalso dei piani individuali di emersione previsti dalla Legge 18.10.2001, n°383 ma che gli stessi si sono conclusi; </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di aver accuratamente e compiutamente esaminato tutti gli elaborati progettuali, il Capitolato Speciale  d’Appalto, il computo metrico, il bando ed il disciplinare di gara e di accettarne tutte le norme in essi contenute;</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 xml:space="preserve">di essersi recato sui luoghi ove devono eseguirsi i lavori, di aver preso esatta cognizione della natura dell’appalto e di tutte le circostanze generali e particolari che possono influire sulla sua esecuzione; </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A320E0">
        <w:rPr>
          <w:rFonts w:ascii="Calibri" w:hAnsi="Calibri" w:cs="Calibri"/>
          <w:sz w:val="24"/>
          <w:szCs w:val="24"/>
          <w:lang w:val="it-IT"/>
        </w:rPr>
        <w:t xml:space="preserve">attesta di aver preso conoscenza e di aver tenuto conto nella formulazione dell’offerta delle condizioni contrattuali e degli oneri compresi quelli eventuali relativi alla raccolta, trasporto e smaltimento dei rifiuti e/o residui di lavorazione nonché degli obblighi e degli oneri relativi alle disposizioni in materia di sicurezza, di assicurazione, di condizioni di lavoro e di previdenza e </w:t>
      </w:r>
      <w:r w:rsidRPr="00A320E0">
        <w:rPr>
          <w:rFonts w:ascii="Calibri" w:hAnsi="Calibri" w:cs="Calibri"/>
          <w:sz w:val="24"/>
          <w:szCs w:val="24"/>
          <w:lang w:val="it-IT"/>
        </w:rPr>
        <w:lastRenderedPageBreak/>
        <w:t>assistenza in vigore nel luogo dove devono essere eseguiti i lavori;</w:t>
      </w:r>
      <w:r w:rsidRPr="001322E8">
        <w:rPr>
          <w:rFonts w:ascii="Calibri" w:hAnsi="Calibri" w:cs="Calibri"/>
          <w:sz w:val="24"/>
          <w:szCs w:val="24"/>
          <w:lang w:val="it-IT"/>
        </w:rPr>
        <w:t xml:space="preserve"> </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 xml:space="preserve">  attesta di avere nel complesso preso conoscenza di tutte le circostanze generali, particolari e locali, nessuna esclusa ed eccettuata, che possono avere influito o influire sia sulla esecuzione dei lavori, sia sulla determinazione della propria offerta e di giudicare, pertanto, remunerativa l’offerta economica presentata; </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 xml:space="preserve">attesta di avere accertato l’esistenza e la reperibilità sul mercato dei materiali e della mano d’opera da impiegare nei lavori, in relazione ai tempi previsti per l’esecuzione degli stessi; </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 xml:space="preserve">attesta di avere effettuato uno studio approfondito del progetto comprensivo degli allegati, di ritenerlo adeguato e realizzabile per il prezzo corrispondente all’offerta presentata; </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attesta di avere tenuto conto, nel formulare la propria offerta, di eventuali maggiorazioni per lievitazione dei prezzi che dovessero intervenire durante l’esecuzione dei lavori, rinunciando fin d’ora a qualsiasi azione o eccezione;</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dichiara di aver tenuto conto delle eventuali discordanze nelle indicazioni qualitative e quantitative delle voci rilevabili dal computo metrico estimativo nella formulazione dell’offerta, che, riferita all’esecuzione dei lavori secondo gli elaborati progettuali posti a base di gara, resta comunque fissa ed invariabile;</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 xml:space="preserve">di autorizzare, qualora un partecipante alla gara eserciti - ai sensi della Legge 07.08.1990, n°241– la facoltà di “accesso agli atti”, la stazione appaltante a rilasciare copia di tutta la documentazione presentata per la partecipazione alla gara; </w:t>
      </w:r>
    </w:p>
    <w:p w:rsidR="006F4498" w:rsidRPr="001322E8" w:rsidRDefault="006F4498" w:rsidP="006F4498">
      <w:pPr>
        <w:jc w:val="both"/>
        <w:rPr>
          <w:rFonts w:ascii="Calibri" w:hAnsi="Calibri" w:cs="Calibri"/>
          <w:b/>
          <w:i/>
          <w:sz w:val="18"/>
          <w:szCs w:val="18"/>
        </w:rPr>
      </w:pPr>
      <w:r w:rsidRPr="001322E8">
        <w:rPr>
          <w:rFonts w:ascii="Calibri" w:hAnsi="Calibri" w:cs="Calibri"/>
          <w:b/>
          <w:i/>
          <w:sz w:val="18"/>
          <w:szCs w:val="18"/>
        </w:rPr>
        <w:t>oppure</w:t>
      </w:r>
    </w:p>
    <w:p w:rsidR="006F4498" w:rsidRPr="001322E8" w:rsidRDefault="006F4498" w:rsidP="006F4498">
      <w:pPr>
        <w:pStyle w:val="sche3"/>
        <w:ind w:left="374"/>
        <w:rPr>
          <w:rFonts w:ascii="Calibri" w:hAnsi="Calibri" w:cs="Calibri"/>
          <w:sz w:val="22"/>
          <w:szCs w:val="22"/>
          <w:lang w:val="it-IT"/>
        </w:rPr>
      </w:pPr>
      <w:r w:rsidRPr="001322E8">
        <w:rPr>
          <w:rFonts w:ascii="Calibri" w:hAnsi="Calibri" w:cs="Calibri"/>
          <w:sz w:val="22"/>
          <w:szCs w:val="22"/>
          <w:lang w:val="it-IT"/>
        </w:rPr>
        <w:t xml:space="preserve">di </w:t>
      </w:r>
      <w:r w:rsidRPr="001322E8">
        <w:rPr>
          <w:rFonts w:ascii="Calibri" w:hAnsi="Calibri" w:cs="Calibri"/>
          <w:b/>
          <w:sz w:val="22"/>
          <w:szCs w:val="22"/>
          <w:lang w:val="it-IT"/>
        </w:rPr>
        <w:t>NON autorizzare</w:t>
      </w:r>
      <w:r w:rsidRPr="001322E8">
        <w:rPr>
          <w:rFonts w:ascii="Calibri" w:hAnsi="Calibri" w:cs="Calibri"/>
          <w:sz w:val="22"/>
          <w:szCs w:val="22"/>
          <w:lang w:val="it-IT"/>
        </w:rPr>
        <w:t xml:space="preserve"> l’accesso alle giustificazioni dei prezzi che saranno eventualmente richieste in sede di verifica delle offerte anomale, in quanto coperte da segreto tecnico/commerciale. (La stazione appaltante si riserva di valutare la compatibilità dell’istanza di riservatezza con il diritto di accesso dei soggetti interessati).</w:t>
      </w:r>
    </w:p>
    <w:p w:rsidR="006F4498" w:rsidRPr="001322E8" w:rsidRDefault="006F4498" w:rsidP="006F4498">
      <w:pPr>
        <w:pStyle w:val="sche3"/>
        <w:numPr>
          <w:ilvl w:val="0"/>
          <w:numId w:val="5"/>
        </w:numPr>
        <w:spacing w:before="120"/>
        <w:ind w:left="426" w:hanging="426"/>
        <w:rPr>
          <w:rFonts w:ascii="Calibri" w:hAnsi="Calibri" w:cs="Calibri"/>
          <w:b/>
          <w:sz w:val="24"/>
          <w:szCs w:val="24"/>
          <w:lang w:val="it-IT"/>
        </w:rPr>
      </w:pPr>
      <w:r w:rsidRPr="001322E8">
        <w:rPr>
          <w:rFonts w:ascii="Calibri" w:hAnsi="Calibri" w:cs="Calibri"/>
          <w:b/>
          <w:sz w:val="24"/>
          <w:szCs w:val="24"/>
          <w:lang w:val="it-IT"/>
        </w:rPr>
        <w:t>di essere a conoscenza che corrispettivi saranno pagati con le modalità previste nel Capitolato Speciale d’Appalto;</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 xml:space="preserve"> di rinunciare pertanto fin d'ora, qualunque possa risultare in concreto l'incidenza sulla sua prestazione delle difficoltà, soggezioni ed oneri derivanti dalle cause indicate ai punti che precedono, a richiedere indennizzi, risarcimenti e compensi aggiuntivi rispetto al corrispettivo contrattuale;</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 xml:space="preserve"> di non avere nulla a pretendere nei confronti della Committente nell'eventualità che la procedura di gara,  per qualunque motivo, venga sospesa o annullata.</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di impegnarsi ad accettare la eventuale consegna dei lavori anche sotto riserva di legge, nelle more della stipulazione del contratto, attesa l’urgenza di dover rispettare i tempi del crono programma;</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Pr>
          <w:rFonts w:ascii="Calibri" w:hAnsi="Calibri" w:cs="Calibri"/>
          <w:sz w:val="24"/>
          <w:szCs w:val="24"/>
          <w:lang w:val="it-IT"/>
        </w:rPr>
        <w:t>1.</w:t>
      </w:r>
      <w:r w:rsidRPr="001322E8">
        <w:rPr>
          <w:rFonts w:ascii="Calibri" w:hAnsi="Calibri" w:cs="Calibri"/>
          <w:sz w:val="24"/>
          <w:szCs w:val="24"/>
          <w:lang w:val="it-IT"/>
        </w:rPr>
        <w:t xml:space="preserve">che intende riservarsi la facoltà di subappaltare le seguenti lavorazioni nei limiti </w:t>
      </w:r>
      <w:r>
        <w:rPr>
          <w:rFonts w:ascii="Calibri" w:hAnsi="Calibri" w:cs="Calibri"/>
          <w:sz w:val="24"/>
          <w:szCs w:val="24"/>
          <w:lang w:val="it-IT"/>
        </w:rPr>
        <w:t xml:space="preserve">massimi </w:t>
      </w:r>
      <w:r w:rsidRPr="001322E8">
        <w:rPr>
          <w:rFonts w:ascii="Calibri" w:hAnsi="Calibri" w:cs="Calibri"/>
          <w:sz w:val="24"/>
          <w:szCs w:val="24"/>
          <w:lang w:val="it-IT"/>
        </w:rPr>
        <w:t>previsti dalla vigente normativa in materia:_______________________________________________________________</w:t>
      </w:r>
    </w:p>
    <w:p w:rsidR="006F4498" w:rsidRDefault="006F4498" w:rsidP="006F4498">
      <w:pPr>
        <w:pStyle w:val="sche3"/>
        <w:spacing w:before="120"/>
        <w:ind w:left="426"/>
        <w:rPr>
          <w:rFonts w:ascii="Calibri" w:hAnsi="Calibri" w:cs="Calibri"/>
          <w:sz w:val="24"/>
          <w:szCs w:val="24"/>
          <w:lang w:val="it-IT"/>
        </w:rPr>
      </w:pPr>
      <w:r w:rsidRPr="001322E8">
        <w:rPr>
          <w:rFonts w:ascii="Calibri" w:hAnsi="Calibri" w:cs="Calibri"/>
          <w:sz w:val="24"/>
          <w:szCs w:val="24"/>
          <w:lang w:val="it-IT"/>
        </w:rPr>
        <w:t>______________________________________________________________________________;</w:t>
      </w:r>
    </w:p>
    <w:p w:rsidR="006F4498" w:rsidRPr="001322E8" w:rsidRDefault="006F4498" w:rsidP="006F4498">
      <w:pPr>
        <w:pStyle w:val="sche3"/>
        <w:ind w:left="448" w:hanging="448"/>
        <w:rPr>
          <w:rFonts w:ascii="Calibri" w:hAnsi="Calibri" w:cs="Calibri"/>
          <w:b/>
          <w:i/>
          <w:sz w:val="24"/>
          <w:szCs w:val="24"/>
          <w:lang w:val="it-IT"/>
        </w:rPr>
      </w:pPr>
      <w:r w:rsidRPr="001322E8">
        <w:rPr>
          <w:rFonts w:ascii="Calibri" w:hAnsi="Calibri" w:cs="Calibri"/>
          <w:b/>
          <w:i/>
          <w:sz w:val="24"/>
          <w:szCs w:val="24"/>
          <w:lang w:val="it-IT"/>
        </w:rPr>
        <w:t xml:space="preserve"> (nel caso di consorzi):</w:t>
      </w:r>
    </w:p>
    <w:p w:rsidR="006F4498" w:rsidRPr="001322E8" w:rsidRDefault="006F4498" w:rsidP="006F4498">
      <w:pPr>
        <w:pStyle w:val="sche3"/>
        <w:numPr>
          <w:ilvl w:val="0"/>
          <w:numId w:val="5"/>
        </w:numPr>
        <w:ind w:left="426" w:hanging="426"/>
        <w:rPr>
          <w:rFonts w:ascii="Calibri" w:hAnsi="Calibri" w:cs="Calibri"/>
          <w:sz w:val="24"/>
          <w:szCs w:val="24"/>
          <w:lang w:val="it-IT"/>
        </w:rPr>
      </w:pPr>
      <w:r w:rsidRPr="001322E8">
        <w:rPr>
          <w:rFonts w:ascii="Calibri" w:hAnsi="Calibri" w:cs="Calibri"/>
          <w:sz w:val="24"/>
          <w:szCs w:val="24"/>
          <w:lang w:val="it-IT"/>
        </w:rPr>
        <w:t xml:space="preserve">  di concorrere per i seguenti consorziati: (indicare denominazione e sede legale di ciascun consorziato)___________________________________________________________________;</w:t>
      </w:r>
    </w:p>
    <w:p w:rsidR="006F4498" w:rsidRPr="001322E8" w:rsidRDefault="006F4498" w:rsidP="006F4498">
      <w:pPr>
        <w:jc w:val="both"/>
        <w:rPr>
          <w:rFonts w:ascii="Calibri" w:hAnsi="Calibri" w:cs="Calibri"/>
          <w:b/>
          <w:i/>
        </w:rPr>
      </w:pPr>
      <w:r w:rsidRPr="001322E8">
        <w:rPr>
          <w:rFonts w:ascii="Calibri" w:hAnsi="Calibri" w:cs="Calibri"/>
          <w:b/>
          <w:i/>
        </w:rPr>
        <w:t>(nel caso di associazione, aggregazione o consorzio o GEIE non ancora costituiti):</w:t>
      </w:r>
    </w:p>
    <w:p w:rsidR="006F4498" w:rsidRPr="001322E8" w:rsidRDefault="006F4498" w:rsidP="006F4498">
      <w:pPr>
        <w:pStyle w:val="sche3"/>
        <w:numPr>
          <w:ilvl w:val="0"/>
          <w:numId w:val="5"/>
        </w:numPr>
        <w:ind w:left="426" w:hanging="426"/>
        <w:rPr>
          <w:rFonts w:ascii="Calibri" w:hAnsi="Calibri" w:cs="Calibri"/>
          <w:sz w:val="24"/>
          <w:szCs w:val="24"/>
          <w:lang w:val="it-IT"/>
        </w:rPr>
      </w:pPr>
      <w:r w:rsidRPr="001322E8">
        <w:rPr>
          <w:rFonts w:ascii="Calibri" w:hAnsi="Calibri" w:cs="Calibri"/>
          <w:sz w:val="24"/>
          <w:szCs w:val="24"/>
          <w:lang w:val="it-IT"/>
        </w:rPr>
        <w:lastRenderedPageBreak/>
        <w:t xml:space="preserve"> che, in caso di aggiudicazione, sarà conferito mandato speciale con rappresentanza o funzioni di capogruppo a _____________________________________________________________________________;</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 xml:space="preserve"> che si uniformerà alla disciplina vigente in materia di  lavori pubblici con riguardo alle associazioni temporanee, aggregazioni tra imprese o consorzi o GEIE;</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 xml:space="preserve"> di essere informato, ai sensi e per gli effetti di cui all’articolo 13 del D. </w:t>
      </w:r>
      <w:proofErr w:type="spellStart"/>
      <w:r w:rsidRPr="001322E8">
        <w:rPr>
          <w:rFonts w:ascii="Calibri" w:hAnsi="Calibri" w:cs="Calibri"/>
          <w:sz w:val="24"/>
          <w:szCs w:val="24"/>
          <w:lang w:val="it-IT"/>
        </w:rPr>
        <w:t>lgs</w:t>
      </w:r>
      <w:proofErr w:type="spellEnd"/>
      <w:r w:rsidRPr="001322E8">
        <w:rPr>
          <w:rFonts w:ascii="Calibri" w:hAnsi="Calibri" w:cs="Calibri"/>
          <w:sz w:val="24"/>
          <w:szCs w:val="24"/>
          <w:lang w:val="it-IT"/>
        </w:rPr>
        <w:t xml:space="preserve"> 196/03, che i dati personali raccolti saranno trattati, anche con strumenti informatici, esclusivamente nell’ambito del procedimento per il quale la presente dichiarazione viene resa.</w:t>
      </w:r>
    </w:p>
    <w:p w:rsidR="006F4498" w:rsidRPr="001322E8" w:rsidRDefault="006F4498" w:rsidP="006F4498">
      <w:pPr>
        <w:pStyle w:val="sche4"/>
        <w:tabs>
          <w:tab w:val="left" w:leader="dot" w:pos="8824"/>
        </w:tabs>
        <w:spacing w:before="240"/>
        <w:rPr>
          <w:rFonts w:ascii="Calibri" w:hAnsi="Calibri" w:cs="Calibri"/>
          <w:i/>
          <w:sz w:val="22"/>
          <w:szCs w:val="22"/>
          <w:lang w:val="it-IT"/>
        </w:rPr>
      </w:pPr>
      <w:r w:rsidRPr="001322E8">
        <w:rPr>
          <w:rFonts w:ascii="Calibri" w:hAnsi="Calibri" w:cs="Calibri"/>
          <w:i/>
          <w:sz w:val="22"/>
          <w:szCs w:val="22"/>
          <w:lang w:val="it-IT"/>
        </w:rPr>
        <w:t xml:space="preserve">_____________________ lì ________________                                                                    </w:t>
      </w:r>
      <w:r w:rsidRPr="001322E8">
        <w:rPr>
          <w:rFonts w:ascii="Calibri" w:hAnsi="Calibri" w:cs="Calibri"/>
          <w:b/>
          <w:i/>
          <w:sz w:val="22"/>
          <w:szCs w:val="22"/>
          <w:lang w:val="it-IT"/>
        </w:rPr>
        <w:t xml:space="preserve">                  </w:t>
      </w:r>
    </w:p>
    <w:p w:rsidR="006F4498" w:rsidRPr="001322E8" w:rsidRDefault="006F4498" w:rsidP="006F4498">
      <w:pPr>
        <w:pStyle w:val="sche4"/>
        <w:tabs>
          <w:tab w:val="left" w:leader="dot" w:pos="8824"/>
        </w:tabs>
        <w:spacing w:before="120"/>
        <w:rPr>
          <w:rFonts w:ascii="Calibri" w:hAnsi="Calibri" w:cs="Calibri"/>
          <w:b/>
          <w:i/>
          <w:sz w:val="22"/>
          <w:szCs w:val="22"/>
          <w:lang w:val="it-IT"/>
        </w:rPr>
      </w:pPr>
      <w:r w:rsidRPr="001322E8">
        <w:rPr>
          <w:rFonts w:ascii="Calibri" w:hAnsi="Calibri" w:cs="Calibri"/>
          <w:b/>
          <w:i/>
          <w:sz w:val="22"/>
          <w:szCs w:val="22"/>
          <w:lang w:val="it-IT"/>
        </w:rPr>
        <w:t xml:space="preserve">                                                                                              Il Legale Rappresentante</w:t>
      </w:r>
    </w:p>
    <w:p w:rsidR="006F4498" w:rsidRPr="001322E8" w:rsidRDefault="006F4498" w:rsidP="006F4498">
      <w:pPr>
        <w:pStyle w:val="sche4"/>
        <w:tabs>
          <w:tab w:val="left" w:leader="dot" w:pos="8824"/>
        </w:tabs>
        <w:spacing w:before="120"/>
        <w:rPr>
          <w:rFonts w:ascii="Calibri" w:hAnsi="Calibri" w:cs="Calibri"/>
          <w:b/>
          <w:i/>
          <w:sz w:val="22"/>
          <w:szCs w:val="22"/>
          <w:lang w:val="it-IT"/>
        </w:rPr>
      </w:pPr>
      <w:r w:rsidRPr="001322E8">
        <w:rPr>
          <w:rFonts w:ascii="Calibri" w:hAnsi="Calibri" w:cs="Calibri"/>
          <w:b/>
          <w:i/>
          <w:sz w:val="22"/>
          <w:szCs w:val="22"/>
          <w:lang w:val="it-IT"/>
        </w:rPr>
        <w:t xml:space="preserve">                                                                                                   ____________________</w:t>
      </w:r>
      <w:r w:rsidRPr="001322E8">
        <w:rPr>
          <w:rFonts w:ascii="Calibri" w:hAnsi="Calibri" w:cs="Calibri"/>
          <w:i/>
          <w:sz w:val="22"/>
          <w:szCs w:val="22"/>
          <w:lang w:val="it-IT"/>
        </w:rPr>
        <w:t xml:space="preserve">                                                                                                        </w:t>
      </w:r>
    </w:p>
    <w:p w:rsidR="005E15C5" w:rsidRDefault="005E15C5" w:rsidP="006F4498">
      <w:pPr>
        <w:pStyle w:val="sche4"/>
        <w:spacing w:before="120"/>
        <w:ind w:left="450" w:hanging="450"/>
        <w:jc w:val="left"/>
        <w:rPr>
          <w:rFonts w:ascii="Calibri" w:hAnsi="Calibri" w:cs="Calibri"/>
          <w:sz w:val="19"/>
          <w:szCs w:val="19"/>
          <w:lang w:val="it-IT"/>
        </w:rPr>
      </w:pPr>
    </w:p>
    <w:p w:rsidR="005E15C5" w:rsidRDefault="005E15C5" w:rsidP="006F4498">
      <w:pPr>
        <w:pStyle w:val="sche4"/>
        <w:spacing w:before="120"/>
        <w:ind w:left="450" w:hanging="450"/>
        <w:jc w:val="left"/>
        <w:rPr>
          <w:rFonts w:ascii="Calibri" w:hAnsi="Calibri" w:cs="Calibri"/>
          <w:sz w:val="19"/>
          <w:szCs w:val="19"/>
          <w:lang w:val="it-IT"/>
        </w:rPr>
      </w:pPr>
    </w:p>
    <w:p w:rsidR="006F4498" w:rsidRPr="001322E8" w:rsidRDefault="006F4498" w:rsidP="006F4498">
      <w:pPr>
        <w:pStyle w:val="sche4"/>
        <w:spacing w:before="120"/>
        <w:ind w:left="450" w:hanging="450"/>
        <w:jc w:val="left"/>
        <w:rPr>
          <w:rFonts w:ascii="Calibri" w:hAnsi="Calibri" w:cs="Calibri"/>
          <w:b/>
          <w:i/>
          <w:sz w:val="19"/>
          <w:szCs w:val="19"/>
          <w:u w:val="single"/>
          <w:lang w:val="it-IT"/>
        </w:rPr>
      </w:pPr>
      <w:bookmarkStart w:id="0" w:name="_GoBack"/>
      <w:bookmarkEnd w:id="0"/>
      <w:r w:rsidRPr="001322E8">
        <w:rPr>
          <w:rFonts w:ascii="Calibri" w:hAnsi="Calibri" w:cs="Calibri"/>
          <w:sz w:val="19"/>
          <w:szCs w:val="19"/>
          <w:lang w:val="it-IT"/>
        </w:rPr>
        <w:t xml:space="preserve">N.B.  </w:t>
      </w:r>
      <w:r w:rsidRPr="001322E8">
        <w:rPr>
          <w:rFonts w:ascii="Calibri" w:hAnsi="Calibri" w:cs="Calibri"/>
          <w:b/>
          <w:i/>
          <w:sz w:val="19"/>
          <w:szCs w:val="19"/>
          <w:u w:val="single"/>
          <w:lang w:val="it-IT"/>
        </w:rPr>
        <w:t xml:space="preserve">La dichiarazione deve essere corredata da fotocopia, non autenticata, di documento di identità  del sottoscrittore. </w:t>
      </w:r>
    </w:p>
    <w:p w:rsidR="006F4498" w:rsidRPr="001322E8" w:rsidRDefault="006F4498" w:rsidP="006F4498">
      <w:pPr>
        <w:spacing w:before="120"/>
        <w:jc w:val="both"/>
        <w:rPr>
          <w:rFonts w:ascii="Calibri" w:hAnsi="Calibri" w:cs="Calibri"/>
          <w:b/>
          <w:i/>
          <w:sz w:val="19"/>
          <w:szCs w:val="19"/>
          <w:u w:val="single"/>
        </w:rPr>
      </w:pPr>
      <w:r w:rsidRPr="001322E8">
        <w:rPr>
          <w:rFonts w:ascii="Calibri" w:hAnsi="Calibri" w:cs="Calibri"/>
          <w:b/>
          <w:i/>
          <w:sz w:val="19"/>
          <w:szCs w:val="19"/>
        </w:rPr>
        <w:t xml:space="preserve">I punti 1, 2, 3, 4, 5, 6, 7 e b) ed i) di cui alla presente dichiarazione devono essere resi anche dai soggetti previsti dall’articolo 80 comma 3 del </w:t>
      </w:r>
      <w:proofErr w:type="spellStart"/>
      <w:r w:rsidRPr="001322E8">
        <w:rPr>
          <w:rFonts w:ascii="Calibri" w:hAnsi="Calibri" w:cs="Calibri"/>
          <w:b/>
          <w:i/>
          <w:sz w:val="19"/>
          <w:szCs w:val="19"/>
        </w:rPr>
        <w:t>D.lgs</w:t>
      </w:r>
      <w:proofErr w:type="spellEnd"/>
      <w:r w:rsidRPr="001322E8">
        <w:rPr>
          <w:rFonts w:ascii="Calibri" w:hAnsi="Calibri" w:cs="Calibri"/>
          <w:b/>
          <w:i/>
          <w:sz w:val="19"/>
          <w:szCs w:val="19"/>
        </w:rPr>
        <w:t xml:space="preserve"> 50/2016. </w:t>
      </w:r>
      <w:r w:rsidRPr="001322E8">
        <w:rPr>
          <w:rFonts w:ascii="Calibri" w:hAnsi="Calibri" w:cs="Calibri"/>
          <w:b/>
          <w:i/>
          <w:sz w:val="19"/>
          <w:szCs w:val="19"/>
          <w:u w:val="single"/>
        </w:rPr>
        <w:t>Per le società di capitali con meno di 4 Soci, sono considerati di maggioranza tutti i soci che posseggono almeno il 50% delle quote.</w:t>
      </w:r>
    </w:p>
    <w:p w:rsidR="006F4498" w:rsidRPr="001322E8" w:rsidRDefault="006F4498" w:rsidP="006F4498">
      <w:pPr>
        <w:tabs>
          <w:tab w:val="left" w:pos="1120"/>
          <w:tab w:val="left" w:pos="1300"/>
          <w:tab w:val="left" w:pos="1640"/>
        </w:tabs>
        <w:ind w:left="284" w:right="-142"/>
        <w:jc w:val="right"/>
        <w:rPr>
          <w:rFonts w:ascii="Calibri" w:hAnsi="Calibri" w:cs="Calibri"/>
          <w:i/>
          <w:sz w:val="20"/>
        </w:rPr>
      </w:pPr>
      <w:r w:rsidRPr="001322E8">
        <w:rPr>
          <w:rFonts w:ascii="Calibri" w:hAnsi="Calibri" w:cs="Calibri"/>
          <w:i/>
          <w:sz w:val="20"/>
        </w:rPr>
        <w:t xml:space="preserve"> </w:t>
      </w:r>
    </w:p>
    <w:p w:rsidR="006F4498" w:rsidRPr="001322E8" w:rsidRDefault="006F4498" w:rsidP="006F4498">
      <w:pPr>
        <w:spacing w:line="360" w:lineRule="auto"/>
        <w:jc w:val="both"/>
        <w:rPr>
          <w:rFonts w:ascii="Calibri" w:hAnsi="Calibri" w:cs="Calibri"/>
          <w:b/>
          <w:bCs/>
          <w:sz w:val="16"/>
          <w:szCs w:val="16"/>
        </w:rPr>
      </w:pPr>
    </w:p>
    <w:p w:rsidR="00D50584" w:rsidRDefault="00D50584"/>
    <w:sectPr w:rsidR="00D50584" w:rsidSect="00E15DB7">
      <w:pgSz w:w="12240" w:h="15840"/>
      <w:pgMar w:top="709" w:right="1134" w:bottom="1134"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Andalus">
    <w:charset w:val="00"/>
    <w:family w:val="roman"/>
    <w:pitch w:val="variable"/>
    <w:sig w:usb0="00002003" w:usb1="80000000" w:usb2="00000008" w:usb3="00000000" w:csb0="00000041"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C611B5"/>
    <w:multiLevelType w:val="singleLevel"/>
    <w:tmpl w:val="04100007"/>
    <w:lvl w:ilvl="0">
      <w:start w:val="1"/>
      <w:numFmt w:val="bullet"/>
      <w:lvlText w:val=""/>
      <w:lvlJc w:val="left"/>
      <w:pPr>
        <w:tabs>
          <w:tab w:val="num" w:pos="360"/>
        </w:tabs>
        <w:ind w:left="360" w:hanging="360"/>
      </w:pPr>
      <w:rPr>
        <w:rFonts w:ascii="Wingdings" w:hAnsi="Wingdings" w:hint="default"/>
        <w:sz w:val="16"/>
      </w:rPr>
    </w:lvl>
  </w:abstractNum>
  <w:abstractNum w:abstractNumId="1">
    <w:nsid w:val="50DC3BF7"/>
    <w:multiLevelType w:val="singleLevel"/>
    <w:tmpl w:val="04100007"/>
    <w:lvl w:ilvl="0">
      <w:start w:val="1"/>
      <w:numFmt w:val="bullet"/>
      <w:lvlText w:val=""/>
      <w:lvlJc w:val="left"/>
      <w:pPr>
        <w:tabs>
          <w:tab w:val="num" w:pos="885"/>
        </w:tabs>
        <w:ind w:left="885" w:hanging="360"/>
      </w:pPr>
      <w:rPr>
        <w:rFonts w:ascii="Wingdings" w:hAnsi="Wingdings" w:hint="default"/>
        <w:sz w:val="16"/>
      </w:rPr>
    </w:lvl>
  </w:abstractNum>
  <w:abstractNum w:abstractNumId="2">
    <w:nsid w:val="6C9C7040"/>
    <w:multiLevelType w:val="hybridMultilevel"/>
    <w:tmpl w:val="5DA6174E"/>
    <w:lvl w:ilvl="0" w:tplc="0410000F">
      <w:start w:val="1"/>
      <w:numFmt w:val="decimal"/>
      <w:lvlText w:val="%1."/>
      <w:lvlJc w:val="left"/>
      <w:pPr>
        <w:tabs>
          <w:tab w:val="num" w:pos="1579"/>
        </w:tabs>
        <w:ind w:left="1579" w:hanging="454"/>
      </w:pPr>
      <w:rPr>
        <w:rFonts w:cs="Times New Roman" w:hint="default"/>
        <w:b w:val="0"/>
        <w:i w:val="0"/>
      </w:rPr>
    </w:lvl>
    <w:lvl w:ilvl="1" w:tplc="5D62081A">
      <w:start w:val="1"/>
      <w:numFmt w:val="decimal"/>
      <w:lvlText w:val="%2."/>
      <w:lvlJc w:val="left"/>
      <w:pPr>
        <w:tabs>
          <w:tab w:val="num" w:pos="1931"/>
        </w:tabs>
        <w:ind w:left="1817" w:hanging="737"/>
      </w:pPr>
      <w:rPr>
        <w:rFonts w:cs="Times New Roman" w:hint="default"/>
        <w:b w:val="0"/>
        <w:i w:val="0"/>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3">
    <w:nsid w:val="79B61103"/>
    <w:multiLevelType w:val="multilevel"/>
    <w:tmpl w:val="C9F2E6FC"/>
    <w:lvl w:ilvl="0">
      <w:start w:val="1"/>
      <w:numFmt w:val="bullet"/>
      <w:lvlText w:val=""/>
      <w:lvlJc w:val="left"/>
      <w:pPr>
        <w:tabs>
          <w:tab w:val="num" w:pos="1551"/>
        </w:tabs>
        <w:ind w:left="1551" w:hanging="360"/>
      </w:pPr>
      <w:rPr>
        <w:rFonts w:ascii="Symbol" w:hAnsi="Symbol" w:hint="default"/>
      </w:rPr>
    </w:lvl>
    <w:lvl w:ilvl="1">
      <w:start w:val="1"/>
      <w:numFmt w:val="lowerLetter"/>
      <w:lvlText w:val="%2."/>
      <w:lvlJc w:val="left"/>
      <w:pPr>
        <w:tabs>
          <w:tab w:val="num" w:pos="1894"/>
        </w:tabs>
        <w:ind w:left="1894" w:hanging="360"/>
      </w:pPr>
      <w:rPr>
        <w:rFonts w:cs="Times New Roman"/>
      </w:rPr>
    </w:lvl>
    <w:lvl w:ilvl="2">
      <w:start w:val="1"/>
      <w:numFmt w:val="lowerLetter"/>
      <w:lvlText w:val="%3)"/>
      <w:lvlJc w:val="left"/>
      <w:pPr>
        <w:ind w:left="2794" w:hanging="360"/>
      </w:pPr>
      <w:rPr>
        <w:rFonts w:cs="Times New Roman" w:hint="default"/>
      </w:rPr>
    </w:lvl>
    <w:lvl w:ilvl="3">
      <w:numFmt w:val="bullet"/>
      <w:lvlText w:val="-"/>
      <w:lvlJc w:val="left"/>
      <w:pPr>
        <w:ind w:left="3334" w:hanging="360"/>
      </w:pPr>
      <w:rPr>
        <w:rFonts w:ascii="Andalus" w:eastAsia="MS Mincho" w:hAnsi="Andalus" w:cs="Andalus" w:hint="default"/>
      </w:rPr>
    </w:lvl>
    <w:lvl w:ilvl="4" w:tentative="1">
      <w:start w:val="1"/>
      <w:numFmt w:val="lowerLetter"/>
      <w:lvlText w:val="%5."/>
      <w:lvlJc w:val="left"/>
      <w:pPr>
        <w:tabs>
          <w:tab w:val="num" w:pos="4054"/>
        </w:tabs>
        <w:ind w:left="4054" w:hanging="360"/>
      </w:pPr>
      <w:rPr>
        <w:rFonts w:cs="Times New Roman"/>
      </w:rPr>
    </w:lvl>
    <w:lvl w:ilvl="5" w:tentative="1">
      <w:start w:val="1"/>
      <w:numFmt w:val="lowerRoman"/>
      <w:lvlText w:val="%6."/>
      <w:lvlJc w:val="right"/>
      <w:pPr>
        <w:tabs>
          <w:tab w:val="num" w:pos="4774"/>
        </w:tabs>
        <w:ind w:left="4774" w:hanging="180"/>
      </w:pPr>
      <w:rPr>
        <w:rFonts w:cs="Times New Roman"/>
      </w:rPr>
    </w:lvl>
    <w:lvl w:ilvl="6" w:tentative="1">
      <w:start w:val="1"/>
      <w:numFmt w:val="decimal"/>
      <w:lvlText w:val="%7."/>
      <w:lvlJc w:val="left"/>
      <w:pPr>
        <w:tabs>
          <w:tab w:val="num" w:pos="5494"/>
        </w:tabs>
        <w:ind w:left="5494" w:hanging="360"/>
      </w:pPr>
      <w:rPr>
        <w:rFonts w:cs="Times New Roman"/>
      </w:rPr>
    </w:lvl>
    <w:lvl w:ilvl="7" w:tentative="1">
      <w:start w:val="1"/>
      <w:numFmt w:val="lowerLetter"/>
      <w:lvlText w:val="%8."/>
      <w:lvlJc w:val="left"/>
      <w:pPr>
        <w:tabs>
          <w:tab w:val="num" w:pos="6214"/>
        </w:tabs>
        <w:ind w:left="6214" w:hanging="360"/>
      </w:pPr>
      <w:rPr>
        <w:rFonts w:cs="Times New Roman"/>
      </w:rPr>
    </w:lvl>
    <w:lvl w:ilvl="8" w:tentative="1">
      <w:start w:val="1"/>
      <w:numFmt w:val="lowerRoman"/>
      <w:lvlText w:val="%9."/>
      <w:lvlJc w:val="right"/>
      <w:pPr>
        <w:tabs>
          <w:tab w:val="num" w:pos="6934"/>
        </w:tabs>
        <w:ind w:left="6934" w:hanging="180"/>
      </w:pPr>
      <w:rPr>
        <w:rFonts w:cs="Times New Roman"/>
      </w:rPr>
    </w:lvl>
  </w:abstractNum>
  <w:abstractNum w:abstractNumId="4">
    <w:nsid w:val="7DFC731C"/>
    <w:multiLevelType w:val="multilevel"/>
    <w:tmpl w:val="C8643FAE"/>
    <w:lvl w:ilvl="0">
      <w:start w:val="1"/>
      <w:numFmt w:val="lowerLetter"/>
      <w:lvlText w:val="%1."/>
      <w:lvlJc w:val="left"/>
      <w:pPr>
        <w:ind w:left="720" w:hanging="360"/>
      </w:pPr>
      <w:rPr>
        <w:rFonts w:cs="Times New Roman" w:hint="default"/>
      </w:rPr>
    </w:lvl>
    <w:lvl w:ilvl="1">
      <w:start w:val="1"/>
      <w:numFmt w:val="decimal"/>
      <w:isLgl/>
      <w:lvlText w:val="%1.%2"/>
      <w:lvlJc w:val="left"/>
      <w:pPr>
        <w:ind w:left="1110" w:hanging="360"/>
      </w:pPr>
      <w:rPr>
        <w:rFonts w:cs="Times New Roman" w:hint="default"/>
        <w:b w:val="0"/>
      </w:rPr>
    </w:lvl>
    <w:lvl w:ilvl="2">
      <w:start w:val="1"/>
      <w:numFmt w:val="decimal"/>
      <w:isLgl/>
      <w:lvlText w:val="%1.%2.%3"/>
      <w:lvlJc w:val="left"/>
      <w:pPr>
        <w:ind w:left="1860" w:hanging="720"/>
      </w:pPr>
      <w:rPr>
        <w:rFonts w:cs="Times New Roman" w:hint="default"/>
        <w:b w:val="0"/>
      </w:rPr>
    </w:lvl>
    <w:lvl w:ilvl="3">
      <w:start w:val="1"/>
      <w:numFmt w:val="decimal"/>
      <w:isLgl/>
      <w:lvlText w:val="%1.%2.%3.%4"/>
      <w:lvlJc w:val="left"/>
      <w:pPr>
        <w:ind w:left="2610" w:hanging="1080"/>
      </w:pPr>
      <w:rPr>
        <w:rFonts w:cs="Times New Roman" w:hint="default"/>
        <w:b w:val="0"/>
      </w:rPr>
    </w:lvl>
    <w:lvl w:ilvl="4">
      <w:start w:val="1"/>
      <w:numFmt w:val="decimal"/>
      <w:isLgl/>
      <w:lvlText w:val="%1.%2.%3.%4.%5"/>
      <w:lvlJc w:val="left"/>
      <w:pPr>
        <w:ind w:left="3000" w:hanging="1080"/>
      </w:pPr>
      <w:rPr>
        <w:rFonts w:cs="Times New Roman" w:hint="default"/>
        <w:b w:val="0"/>
      </w:rPr>
    </w:lvl>
    <w:lvl w:ilvl="5">
      <w:start w:val="1"/>
      <w:numFmt w:val="decimal"/>
      <w:isLgl/>
      <w:lvlText w:val="%1.%2.%3.%4.%5.%6"/>
      <w:lvlJc w:val="left"/>
      <w:pPr>
        <w:ind w:left="3750" w:hanging="1440"/>
      </w:pPr>
      <w:rPr>
        <w:rFonts w:cs="Times New Roman" w:hint="default"/>
        <w:b w:val="0"/>
      </w:rPr>
    </w:lvl>
    <w:lvl w:ilvl="6">
      <w:start w:val="1"/>
      <w:numFmt w:val="decimal"/>
      <w:isLgl/>
      <w:lvlText w:val="%1.%2.%3.%4.%5.%6.%7"/>
      <w:lvlJc w:val="left"/>
      <w:pPr>
        <w:ind w:left="4140" w:hanging="1440"/>
      </w:pPr>
      <w:rPr>
        <w:rFonts w:cs="Times New Roman" w:hint="default"/>
        <w:b w:val="0"/>
      </w:rPr>
    </w:lvl>
    <w:lvl w:ilvl="7">
      <w:start w:val="1"/>
      <w:numFmt w:val="decimal"/>
      <w:isLgl/>
      <w:lvlText w:val="%1.%2.%3.%4.%5.%6.%7.%8"/>
      <w:lvlJc w:val="left"/>
      <w:pPr>
        <w:ind w:left="4890" w:hanging="1800"/>
      </w:pPr>
      <w:rPr>
        <w:rFonts w:cs="Times New Roman" w:hint="default"/>
        <w:b w:val="0"/>
      </w:rPr>
    </w:lvl>
    <w:lvl w:ilvl="8">
      <w:start w:val="1"/>
      <w:numFmt w:val="decimal"/>
      <w:isLgl/>
      <w:lvlText w:val="%1.%2.%3.%4.%5.%6.%7.%8.%9"/>
      <w:lvlJc w:val="left"/>
      <w:pPr>
        <w:ind w:left="5280" w:hanging="1800"/>
      </w:pPr>
      <w:rPr>
        <w:rFonts w:cs="Times New Roman" w:hint="default"/>
        <w:b w:val="0"/>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498"/>
    <w:rsid w:val="00293D73"/>
    <w:rsid w:val="0048457E"/>
    <w:rsid w:val="005E15C5"/>
    <w:rsid w:val="006F4498"/>
    <w:rsid w:val="00985832"/>
    <w:rsid w:val="00D50584"/>
    <w:rsid w:val="00FC6A5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F4498"/>
    <w:pPr>
      <w:spacing w:after="0" w:line="240" w:lineRule="auto"/>
    </w:pPr>
    <w:rPr>
      <w:rFonts w:ascii="Arial" w:eastAsia="MS Mincho" w:hAnsi="Arial" w:cs="Times New Roman"/>
      <w:szCs w:val="20"/>
      <w:lang w:eastAsia="it-IT"/>
    </w:rPr>
  </w:style>
  <w:style w:type="paragraph" w:styleId="Titolo1">
    <w:name w:val="heading 1"/>
    <w:basedOn w:val="Normale"/>
    <w:next w:val="Normale"/>
    <w:link w:val="Titolo1Carattere"/>
    <w:qFormat/>
    <w:rsid w:val="006F4498"/>
    <w:pPr>
      <w:keepNext/>
      <w:spacing w:before="240" w:after="60"/>
      <w:outlineLvl w:val="0"/>
    </w:pPr>
    <w:rPr>
      <w:rFonts w:cs="Arial"/>
      <w:b/>
      <w:bCs/>
      <w:kern w:val="32"/>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6F4498"/>
    <w:rPr>
      <w:rFonts w:ascii="Arial" w:eastAsia="MS Mincho" w:hAnsi="Arial" w:cs="Arial"/>
      <w:b/>
      <w:bCs/>
      <w:kern w:val="32"/>
      <w:sz w:val="32"/>
      <w:szCs w:val="32"/>
      <w:lang w:eastAsia="it-IT"/>
    </w:rPr>
  </w:style>
  <w:style w:type="character" w:styleId="Collegamentoipertestuale">
    <w:name w:val="Hyperlink"/>
    <w:rsid w:val="006F4498"/>
    <w:rPr>
      <w:rFonts w:cs="Times New Roman"/>
      <w:color w:val="0000FF"/>
      <w:u w:val="single"/>
    </w:rPr>
  </w:style>
  <w:style w:type="paragraph" w:styleId="Testonotaapidipagina">
    <w:name w:val="footnote text"/>
    <w:basedOn w:val="Normale"/>
    <w:link w:val="TestonotaapidipaginaCarattere"/>
    <w:rsid w:val="006F4498"/>
    <w:rPr>
      <w:rFonts w:ascii="Times New Roman" w:hAnsi="Times New Roman"/>
      <w:sz w:val="20"/>
    </w:rPr>
  </w:style>
  <w:style w:type="character" w:customStyle="1" w:styleId="TestonotaapidipaginaCarattere">
    <w:name w:val="Testo nota a piè di pagina Carattere"/>
    <w:basedOn w:val="Carpredefinitoparagrafo"/>
    <w:link w:val="Testonotaapidipagina"/>
    <w:rsid w:val="006F4498"/>
    <w:rPr>
      <w:rFonts w:ascii="Times New Roman" w:eastAsia="MS Mincho" w:hAnsi="Times New Roman" w:cs="Times New Roman"/>
      <w:sz w:val="20"/>
      <w:szCs w:val="20"/>
      <w:lang w:eastAsia="it-IT"/>
    </w:rPr>
  </w:style>
  <w:style w:type="paragraph" w:styleId="Titolo">
    <w:name w:val="Title"/>
    <w:basedOn w:val="Normale"/>
    <w:link w:val="TitoloCarattere"/>
    <w:qFormat/>
    <w:rsid w:val="006F4498"/>
    <w:pPr>
      <w:overflowPunct w:val="0"/>
      <w:autoSpaceDE w:val="0"/>
      <w:autoSpaceDN w:val="0"/>
      <w:adjustRightInd w:val="0"/>
      <w:jc w:val="center"/>
    </w:pPr>
    <w:rPr>
      <w:rFonts w:ascii="Times New Roman" w:hAnsi="Times New Roman"/>
      <w:b/>
      <w:sz w:val="24"/>
    </w:rPr>
  </w:style>
  <w:style w:type="character" w:customStyle="1" w:styleId="TitoloCarattere">
    <w:name w:val="Titolo Carattere"/>
    <w:basedOn w:val="Carpredefinitoparagrafo"/>
    <w:link w:val="Titolo"/>
    <w:rsid w:val="006F4498"/>
    <w:rPr>
      <w:rFonts w:ascii="Times New Roman" w:eastAsia="MS Mincho" w:hAnsi="Times New Roman" w:cs="Times New Roman"/>
      <w:b/>
      <w:sz w:val="24"/>
      <w:szCs w:val="20"/>
      <w:lang w:eastAsia="it-IT"/>
    </w:rPr>
  </w:style>
  <w:style w:type="paragraph" w:styleId="Sottotitolo">
    <w:name w:val="Subtitle"/>
    <w:basedOn w:val="Normale"/>
    <w:link w:val="SottotitoloCarattere"/>
    <w:qFormat/>
    <w:rsid w:val="006F4498"/>
    <w:pPr>
      <w:jc w:val="center"/>
    </w:pPr>
    <w:rPr>
      <w:rFonts w:ascii="Times New Roman" w:hAnsi="Times New Roman"/>
      <w:b/>
      <w:bCs/>
      <w:sz w:val="24"/>
      <w:szCs w:val="24"/>
      <w:lang w:eastAsia="ja-JP"/>
    </w:rPr>
  </w:style>
  <w:style w:type="character" w:customStyle="1" w:styleId="SottotitoloCarattere">
    <w:name w:val="Sottotitolo Carattere"/>
    <w:basedOn w:val="Carpredefinitoparagrafo"/>
    <w:link w:val="Sottotitolo"/>
    <w:rsid w:val="006F4498"/>
    <w:rPr>
      <w:rFonts w:ascii="Times New Roman" w:eastAsia="MS Mincho" w:hAnsi="Times New Roman" w:cs="Times New Roman"/>
      <w:b/>
      <w:bCs/>
      <w:sz w:val="24"/>
      <w:szCs w:val="24"/>
      <w:lang w:eastAsia="ja-JP"/>
    </w:rPr>
  </w:style>
  <w:style w:type="paragraph" w:styleId="Corpodeltesto2">
    <w:name w:val="Body Text 2"/>
    <w:basedOn w:val="Normale"/>
    <w:link w:val="Corpodeltesto2Carattere"/>
    <w:rsid w:val="006F4498"/>
    <w:pPr>
      <w:overflowPunct w:val="0"/>
      <w:autoSpaceDE w:val="0"/>
      <w:autoSpaceDN w:val="0"/>
      <w:adjustRightInd w:val="0"/>
      <w:spacing w:line="360" w:lineRule="auto"/>
      <w:ind w:left="425"/>
      <w:jc w:val="both"/>
      <w:textAlignment w:val="baseline"/>
    </w:pPr>
    <w:rPr>
      <w:sz w:val="20"/>
    </w:rPr>
  </w:style>
  <w:style w:type="character" w:customStyle="1" w:styleId="Corpodeltesto2Carattere">
    <w:name w:val="Corpo del testo 2 Carattere"/>
    <w:basedOn w:val="Carpredefinitoparagrafo"/>
    <w:link w:val="Corpodeltesto2"/>
    <w:rsid w:val="006F4498"/>
    <w:rPr>
      <w:rFonts w:ascii="Arial" w:eastAsia="MS Mincho" w:hAnsi="Arial" w:cs="Times New Roman"/>
      <w:sz w:val="20"/>
      <w:szCs w:val="20"/>
      <w:lang w:eastAsia="it-IT"/>
    </w:rPr>
  </w:style>
  <w:style w:type="paragraph" w:customStyle="1" w:styleId="sche3">
    <w:name w:val="sche_3"/>
    <w:rsid w:val="006F4498"/>
    <w:pPr>
      <w:widowControl w:val="0"/>
      <w:overflowPunct w:val="0"/>
      <w:autoSpaceDE w:val="0"/>
      <w:autoSpaceDN w:val="0"/>
      <w:adjustRightInd w:val="0"/>
      <w:spacing w:after="0" w:line="240" w:lineRule="auto"/>
      <w:jc w:val="both"/>
      <w:textAlignment w:val="baseline"/>
    </w:pPr>
    <w:rPr>
      <w:rFonts w:ascii="Times New Roman" w:eastAsia="MS Mincho" w:hAnsi="Times New Roman" w:cs="Times New Roman"/>
      <w:sz w:val="20"/>
      <w:szCs w:val="20"/>
      <w:lang w:val="en-US" w:eastAsia="it-IT"/>
    </w:rPr>
  </w:style>
  <w:style w:type="paragraph" w:customStyle="1" w:styleId="sche22">
    <w:name w:val="sche2_2"/>
    <w:rsid w:val="006F4498"/>
    <w:pPr>
      <w:widowControl w:val="0"/>
      <w:overflowPunct w:val="0"/>
      <w:autoSpaceDE w:val="0"/>
      <w:autoSpaceDN w:val="0"/>
      <w:adjustRightInd w:val="0"/>
      <w:spacing w:after="0" w:line="240" w:lineRule="auto"/>
      <w:jc w:val="right"/>
      <w:textAlignment w:val="baseline"/>
    </w:pPr>
    <w:rPr>
      <w:rFonts w:ascii="Times New Roman" w:eastAsia="MS Mincho" w:hAnsi="Times New Roman" w:cs="Times New Roman"/>
      <w:sz w:val="20"/>
      <w:szCs w:val="20"/>
      <w:lang w:val="en-US" w:eastAsia="it-IT"/>
    </w:rPr>
  </w:style>
  <w:style w:type="paragraph" w:customStyle="1" w:styleId="sche4">
    <w:name w:val="sche_4"/>
    <w:rsid w:val="006F4498"/>
    <w:pPr>
      <w:widowControl w:val="0"/>
      <w:spacing w:after="0" w:line="240" w:lineRule="auto"/>
      <w:jc w:val="both"/>
    </w:pPr>
    <w:rPr>
      <w:rFonts w:ascii="Times New Roman" w:eastAsia="MS Mincho" w:hAnsi="Times New Roman" w:cs="Times New Roman"/>
      <w:sz w:val="20"/>
      <w:szCs w:val="20"/>
      <w:lang w:val="en-US" w:eastAsia="it-IT"/>
    </w:rPr>
  </w:style>
  <w:style w:type="paragraph" w:styleId="Testofumetto">
    <w:name w:val="Balloon Text"/>
    <w:basedOn w:val="Normale"/>
    <w:link w:val="TestofumettoCarattere"/>
    <w:uiPriority w:val="99"/>
    <w:semiHidden/>
    <w:unhideWhenUsed/>
    <w:rsid w:val="0048457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8457E"/>
    <w:rPr>
      <w:rFonts w:ascii="Tahoma" w:eastAsia="MS Mincho" w:hAnsi="Tahoma" w:cs="Tahoma"/>
      <w:sz w:val="16"/>
      <w:szCs w:val="16"/>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F4498"/>
    <w:pPr>
      <w:spacing w:after="0" w:line="240" w:lineRule="auto"/>
    </w:pPr>
    <w:rPr>
      <w:rFonts w:ascii="Arial" w:eastAsia="MS Mincho" w:hAnsi="Arial" w:cs="Times New Roman"/>
      <w:szCs w:val="20"/>
      <w:lang w:eastAsia="it-IT"/>
    </w:rPr>
  </w:style>
  <w:style w:type="paragraph" w:styleId="Titolo1">
    <w:name w:val="heading 1"/>
    <w:basedOn w:val="Normale"/>
    <w:next w:val="Normale"/>
    <w:link w:val="Titolo1Carattere"/>
    <w:qFormat/>
    <w:rsid w:val="006F4498"/>
    <w:pPr>
      <w:keepNext/>
      <w:spacing w:before="240" w:after="60"/>
      <w:outlineLvl w:val="0"/>
    </w:pPr>
    <w:rPr>
      <w:rFonts w:cs="Arial"/>
      <w:b/>
      <w:bCs/>
      <w:kern w:val="32"/>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6F4498"/>
    <w:rPr>
      <w:rFonts w:ascii="Arial" w:eastAsia="MS Mincho" w:hAnsi="Arial" w:cs="Arial"/>
      <w:b/>
      <w:bCs/>
      <w:kern w:val="32"/>
      <w:sz w:val="32"/>
      <w:szCs w:val="32"/>
      <w:lang w:eastAsia="it-IT"/>
    </w:rPr>
  </w:style>
  <w:style w:type="character" w:styleId="Collegamentoipertestuale">
    <w:name w:val="Hyperlink"/>
    <w:rsid w:val="006F4498"/>
    <w:rPr>
      <w:rFonts w:cs="Times New Roman"/>
      <w:color w:val="0000FF"/>
      <w:u w:val="single"/>
    </w:rPr>
  </w:style>
  <w:style w:type="paragraph" w:styleId="Testonotaapidipagina">
    <w:name w:val="footnote text"/>
    <w:basedOn w:val="Normale"/>
    <w:link w:val="TestonotaapidipaginaCarattere"/>
    <w:rsid w:val="006F4498"/>
    <w:rPr>
      <w:rFonts w:ascii="Times New Roman" w:hAnsi="Times New Roman"/>
      <w:sz w:val="20"/>
    </w:rPr>
  </w:style>
  <w:style w:type="character" w:customStyle="1" w:styleId="TestonotaapidipaginaCarattere">
    <w:name w:val="Testo nota a piè di pagina Carattere"/>
    <w:basedOn w:val="Carpredefinitoparagrafo"/>
    <w:link w:val="Testonotaapidipagina"/>
    <w:rsid w:val="006F4498"/>
    <w:rPr>
      <w:rFonts w:ascii="Times New Roman" w:eastAsia="MS Mincho" w:hAnsi="Times New Roman" w:cs="Times New Roman"/>
      <w:sz w:val="20"/>
      <w:szCs w:val="20"/>
      <w:lang w:eastAsia="it-IT"/>
    </w:rPr>
  </w:style>
  <w:style w:type="paragraph" w:styleId="Titolo">
    <w:name w:val="Title"/>
    <w:basedOn w:val="Normale"/>
    <w:link w:val="TitoloCarattere"/>
    <w:qFormat/>
    <w:rsid w:val="006F4498"/>
    <w:pPr>
      <w:overflowPunct w:val="0"/>
      <w:autoSpaceDE w:val="0"/>
      <w:autoSpaceDN w:val="0"/>
      <w:adjustRightInd w:val="0"/>
      <w:jc w:val="center"/>
    </w:pPr>
    <w:rPr>
      <w:rFonts w:ascii="Times New Roman" w:hAnsi="Times New Roman"/>
      <w:b/>
      <w:sz w:val="24"/>
    </w:rPr>
  </w:style>
  <w:style w:type="character" w:customStyle="1" w:styleId="TitoloCarattere">
    <w:name w:val="Titolo Carattere"/>
    <w:basedOn w:val="Carpredefinitoparagrafo"/>
    <w:link w:val="Titolo"/>
    <w:rsid w:val="006F4498"/>
    <w:rPr>
      <w:rFonts w:ascii="Times New Roman" w:eastAsia="MS Mincho" w:hAnsi="Times New Roman" w:cs="Times New Roman"/>
      <w:b/>
      <w:sz w:val="24"/>
      <w:szCs w:val="20"/>
      <w:lang w:eastAsia="it-IT"/>
    </w:rPr>
  </w:style>
  <w:style w:type="paragraph" w:styleId="Sottotitolo">
    <w:name w:val="Subtitle"/>
    <w:basedOn w:val="Normale"/>
    <w:link w:val="SottotitoloCarattere"/>
    <w:qFormat/>
    <w:rsid w:val="006F4498"/>
    <w:pPr>
      <w:jc w:val="center"/>
    </w:pPr>
    <w:rPr>
      <w:rFonts w:ascii="Times New Roman" w:hAnsi="Times New Roman"/>
      <w:b/>
      <w:bCs/>
      <w:sz w:val="24"/>
      <w:szCs w:val="24"/>
      <w:lang w:eastAsia="ja-JP"/>
    </w:rPr>
  </w:style>
  <w:style w:type="character" w:customStyle="1" w:styleId="SottotitoloCarattere">
    <w:name w:val="Sottotitolo Carattere"/>
    <w:basedOn w:val="Carpredefinitoparagrafo"/>
    <w:link w:val="Sottotitolo"/>
    <w:rsid w:val="006F4498"/>
    <w:rPr>
      <w:rFonts w:ascii="Times New Roman" w:eastAsia="MS Mincho" w:hAnsi="Times New Roman" w:cs="Times New Roman"/>
      <w:b/>
      <w:bCs/>
      <w:sz w:val="24"/>
      <w:szCs w:val="24"/>
      <w:lang w:eastAsia="ja-JP"/>
    </w:rPr>
  </w:style>
  <w:style w:type="paragraph" w:styleId="Corpodeltesto2">
    <w:name w:val="Body Text 2"/>
    <w:basedOn w:val="Normale"/>
    <w:link w:val="Corpodeltesto2Carattere"/>
    <w:rsid w:val="006F4498"/>
    <w:pPr>
      <w:overflowPunct w:val="0"/>
      <w:autoSpaceDE w:val="0"/>
      <w:autoSpaceDN w:val="0"/>
      <w:adjustRightInd w:val="0"/>
      <w:spacing w:line="360" w:lineRule="auto"/>
      <w:ind w:left="425"/>
      <w:jc w:val="both"/>
      <w:textAlignment w:val="baseline"/>
    </w:pPr>
    <w:rPr>
      <w:sz w:val="20"/>
    </w:rPr>
  </w:style>
  <w:style w:type="character" w:customStyle="1" w:styleId="Corpodeltesto2Carattere">
    <w:name w:val="Corpo del testo 2 Carattere"/>
    <w:basedOn w:val="Carpredefinitoparagrafo"/>
    <w:link w:val="Corpodeltesto2"/>
    <w:rsid w:val="006F4498"/>
    <w:rPr>
      <w:rFonts w:ascii="Arial" w:eastAsia="MS Mincho" w:hAnsi="Arial" w:cs="Times New Roman"/>
      <w:sz w:val="20"/>
      <w:szCs w:val="20"/>
      <w:lang w:eastAsia="it-IT"/>
    </w:rPr>
  </w:style>
  <w:style w:type="paragraph" w:customStyle="1" w:styleId="sche3">
    <w:name w:val="sche_3"/>
    <w:rsid w:val="006F4498"/>
    <w:pPr>
      <w:widowControl w:val="0"/>
      <w:overflowPunct w:val="0"/>
      <w:autoSpaceDE w:val="0"/>
      <w:autoSpaceDN w:val="0"/>
      <w:adjustRightInd w:val="0"/>
      <w:spacing w:after="0" w:line="240" w:lineRule="auto"/>
      <w:jc w:val="both"/>
      <w:textAlignment w:val="baseline"/>
    </w:pPr>
    <w:rPr>
      <w:rFonts w:ascii="Times New Roman" w:eastAsia="MS Mincho" w:hAnsi="Times New Roman" w:cs="Times New Roman"/>
      <w:sz w:val="20"/>
      <w:szCs w:val="20"/>
      <w:lang w:val="en-US" w:eastAsia="it-IT"/>
    </w:rPr>
  </w:style>
  <w:style w:type="paragraph" w:customStyle="1" w:styleId="sche22">
    <w:name w:val="sche2_2"/>
    <w:rsid w:val="006F4498"/>
    <w:pPr>
      <w:widowControl w:val="0"/>
      <w:overflowPunct w:val="0"/>
      <w:autoSpaceDE w:val="0"/>
      <w:autoSpaceDN w:val="0"/>
      <w:adjustRightInd w:val="0"/>
      <w:spacing w:after="0" w:line="240" w:lineRule="auto"/>
      <w:jc w:val="right"/>
      <w:textAlignment w:val="baseline"/>
    </w:pPr>
    <w:rPr>
      <w:rFonts w:ascii="Times New Roman" w:eastAsia="MS Mincho" w:hAnsi="Times New Roman" w:cs="Times New Roman"/>
      <w:sz w:val="20"/>
      <w:szCs w:val="20"/>
      <w:lang w:val="en-US" w:eastAsia="it-IT"/>
    </w:rPr>
  </w:style>
  <w:style w:type="paragraph" w:customStyle="1" w:styleId="sche4">
    <w:name w:val="sche_4"/>
    <w:rsid w:val="006F4498"/>
    <w:pPr>
      <w:widowControl w:val="0"/>
      <w:spacing w:after="0" w:line="240" w:lineRule="auto"/>
      <w:jc w:val="both"/>
    </w:pPr>
    <w:rPr>
      <w:rFonts w:ascii="Times New Roman" w:eastAsia="MS Mincho" w:hAnsi="Times New Roman" w:cs="Times New Roman"/>
      <w:sz w:val="20"/>
      <w:szCs w:val="20"/>
      <w:lang w:val="en-US" w:eastAsia="it-IT"/>
    </w:rPr>
  </w:style>
  <w:style w:type="paragraph" w:styleId="Testofumetto">
    <w:name w:val="Balloon Text"/>
    <w:basedOn w:val="Normale"/>
    <w:link w:val="TestofumettoCarattere"/>
    <w:uiPriority w:val="99"/>
    <w:semiHidden/>
    <w:unhideWhenUsed/>
    <w:rsid w:val="0048457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8457E"/>
    <w:rPr>
      <w:rFonts w:ascii="Tahoma" w:eastAsia="MS Mincho"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0805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ttorelavoripubblici@pec.comune.caiazzo.ce.it" TargetMode="External"/><Relationship Id="rId3" Type="http://schemas.microsoft.com/office/2007/relationships/stylesWithEffects" Target="stylesWithEffects.xml"/><Relationship Id="rId7" Type="http://schemas.openxmlformats.org/officeDocument/2006/relationships/hyperlink" Target="mailto:lavoripubblici@comune.caiazzo.ce.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bosettiegatti.eu/info/norme/statali/codicecivile.ht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2578</Words>
  <Characters>14699</Characters>
  <Application>Microsoft Office Word</Application>
  <DocSecurity>0</DocSecurity>
  <Lines>122</Lines>
  <Paragraphs>34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Carmelina-TEC</dc:creator>
  <cp:lastModifiedBy>Carmelina-TEC</cp:lastModifiedBy>
  <cp:revision>2</cp:revision>
  <cp:lastPrinted>2020-03-23T16:02:00Z</cp:lastPrinted>
  <dcterms:created xsi:type="dcterms:W3CDTF">2020-04-22T16:24:00Z</dcterms:created>
  <dcterms:modified xsi:type="dcterms:W3CDTF">2020-04-22T16:24:00Z</dcterms:modified>
</cp:coreProperties>
</file>